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34A23" w14:textId="77777777" w:rsidR="0042476B" w:rsidRPr="00BB14D1" w:rsidRDefault="000E0171" w:rsidP="00D45E23">
      <w:pPr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14D1">
        <w:rPr>
          <w:rFonts w:ascii="Times New Roman" w:hAnsi="Times New Roman"/>
          <w:b/>
          <w:bCs/>
          <w:sz w:val="24"/>
          <w:szCs w:val="24"/>
          <w:lang w:eastAsia="ru-RU"/>
        </w:rPr>
        <w:t>ПРАВИЛА ПРОЖИВАНИЯ И ПРЕДОСТАВЛЕНИЯ УСЛУГ</w:t>
      </w:r>
      <w:r w:rsidRPr="00BB14D1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В </w:t>
      </w:r>
      <w:r w:rsidR="00D70482" w:rsidRPr="00BB14D1">
        <w:rPr>
          <w:rFonts w:ascii="Times New Roman" w:hAnsi="Times New Roman"/>
          <w:b/>
          <w:bCs/>
          <w:sz w:val="24"/>
          <w:szCs w:val="24"/>
          <w:lang w:eastAsia="ru-RU"/>
        </w:rPr>
        <w:t>ГОСТЕВОМ ДОМЕ</w:t>
      </w:r>
      <w:r w:rsidRPr="00BB14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«АРКАДИЯ»</w:t>
      </w:r>
    </w:p>
    <w:p w14:paraId="6BD00BEF" w14:textId="77777777" w:rsidR="00741C78" w:rsidRPr="00BB14D1" w:rsidRDefault="00741C78" w:rsidP="00144DAC">
      <w:pPr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14D1">
        <w:rPr>
          <w:rFonts w:ascii="Times New Roman" w:hAnsi="Times New Roman"/>
          <w:b/>
          <w:bCs/>
          <w:sz w:val="24"/>
          <w:szCs w:val="24"/>
          <w:lang w:eastAsia="ru-RU"/>
        </w:rPr>
        <w:t>г. Евпатория</w:t>
      </w:r>
    </w:p>
    <w:p w14:paraId="2766CD42" w14:textId="77777777" w:rsidR="00D45E23" w:rsidRDefault="00D45E23" w:rsidP="00D45E23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DDD1300" w14:textId="77777777" w:rsidR="000E0171" w:rsidRPr="00BB14D1" w:rsidRDefault="000E0171" w:rsidP="00D45E23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14D1">
        <w:rPr>
          <w:rFonts w:ascii="Times New Roman" w:hAnsi="Times New Roman"/>
          <w:b/>
          <w:bCs/>
          <w:sz w:val="24"/>
          <w:szCs w:val="24"/>
          <w:lang w:eastAsia="ru-RU"/>
        </w:rPr>
        <w:t>I. ОБЩИЕ ПОЛОЖЕНИЯ</w:t>
      </w:r>
    </w:p>
    <w:p w14:paraId="152EBF6B" w14:textId="77777777" w:rsidR="000E0171" w:rsidRPr="00C01999" w:rsidRDefault="000E0171" w:rsidP="00C01999">
      <w:pPr>
        <w:pStyle w:val="Heading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C01999">
        <w:rPr>
          <w:b w:val="0"/>
          <w:sz w:val="24"/>
          <w:szCs w:val="24"/>
        </w:rPr>
        <w:t xml:space="preserve">Настоящие Правила проживания (далее – Правила) в </w:t>
      </w:r>
      <w:r w:rsidR="00D70482" w:rsidRPr="00C01999">
        <w:rPr>
          <w:b w:val="0"/>
          <w:sz w:val="24"/>
          <w:szCs w:val="24"/>
        </w:rPr>
        <w:t>гостевом доме</w:t>
      </w:r>
      <w:r w:rsidRPr="00C01999">
        <w:rPr>
          <w:b w:val="0"/>
          <w:sz w:val="24"/>
          <w:szCs w:val="24"/>
        </w:rPr>
        <w:t xml:space="preserve"> «Аркадия» (далее - </w:t>
      </w:r>
      <w:r w:rsidR="00D70482" w:rsidRPr="00C01999">
        <w:rPr>
          <w:b w:val="0"/>
          <w:sz w:val="24"/>
          <w:szCs w:val="24"/>
        </w:rPr>
        <w:t>гостевой дом</w:t>
      </w:r>
      <w:r w:rsidRPr="00C01999">
        <w:rPr>
          <w:b w:val="0"/>
          <w:sz w:val="24"/>
          <w:szCs w:val="24"/>
        </w:rPr>
        <w:t xml:space="preserve">) разработаны на основании Гражданского кодекса РФ, Закона РФ </w:t>
      </w:r>
      <w:proofErr w:type="gramStart"/>
      <w:r w:rsidRPr="00C01999">
        <w:rPr>
          <w:b w:val="0"/>
          <w:sz w:val="24"/>
          <w:szCs w:val="24"/>
        </w:rPr>
        <w:t>№ 2300-1</w:t>
      </w:r>
      <w:proofErr w:type="gramEnd"/>
      <w:r w:rsidRPr="00C01999">
        <w:rPr>
          <w:b w:val="0"/>
          <w:sz w:val="24"/>
          <w:szCs w:val="24"/>
        </w:rPr>
        <w:t xml:space="preserve"> от 07.02.1992 г. «</w:t>
      </w:r>
      <w:r w:rsidRPr="00C01999">
        <w:rPr>
          <w:b w:val="0"/>
          <w:color w:val="000000" w:themeColor="text1"/>
          <w:sz w:val="24"/>
          <w:szCs w:val="24"/>
        </w:rPr>
        <w:t xml:space="preserve">О защите прав потребителей» и Правил предоставления гостиничных услуг в Российской Федерации, утвержденных </w:t>
      </w:r>
      <w:r w:rsidR="00C01999" w:rsidRPr="00C01999">
        <w:rPr>
          <w:b w:val="0"/>
          <w:color w:val="000000" w:themeColor="text1"/>
          <w:sz w:val="24"/>
          <w:szCs w:val="24"/>
        </w:rPr>
        <w:t>Постановлением Правительства РФ от 18.11.2020 N 1853 (ред. от 01.04.2021</w:t>
      </w:r>
      <w:r w:rsidR="00C01999" w:rsidRPr="00C01999">
        <w:rPr>
          <w:b w:val="0"/>
          <w:color w:val="000000"/>
          <w:sz w:val="24"/>
          <w:szCs w:val="24"/>
        </w:rPr>
        <w:t>)</w:t>
      </w:r>
      <w:r w:rsidRPr="00C01999">
        <w:rPr>
          <w:b w:val="0"/>
          <w:sz w:val="24"/>
          <w:szCs w:val="24"/>
        </w:rPr>
        <w:t>, и регулируют отношения в области предоставления гостиничных услуг и иных дополнительных и сопутствующих услуг (далее при совместном упоминании – услуги).</w:t>
      </w:r>
    </w:p>
    <w:p w14:paraId="3D722C3C" w14:textId="77777777" w:rsidR="000E0171" w:rsidRPr="00C01999" w:rsidRDefault="00D70482" w:rsidP="00C01999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999">
        <w:rPr>
          <w:rFonts w:ascii="Times New Roman" w:hAnsi="Times New Roman"/>
          <w:sz w:val="24"/>
          <w:szCs w:val="24"/>
          <w:lang w:eastAsia="ru-RU"/>
        </w:rPr>
        <w:t>Гостевой дом</w:t>
      </w:r>
      <w:r w:rsidR="000E0171" w:rsidRPr="00C01999">
        <w:rPr>
          <w:rFonts w:ascii="Times New Roman" w:hAnsi="Times New Roman"/>
          <w:sz w:val="24"/>
          <w:szCs w:val="24"/>
          <w:lang w:eastAsia="ru-RU"/>
        </w:rPr>
        <w:t xml:space="preserve"> предназначен для временного проживания Гостей на </w:t>
      </w:r>
      <w:r w:rsidR="00C77BF9" w:rsidRPr="00C01999">
        <w:rPr>
          <w:rFonts w:ascii="Times New Roman" w:hAnsi="Times New Roman"/>
          <w:sz w:val="24"/>
          <w:szCs w:val="24"/>
          <w:lang w:eastAsia="ru-RU"/>
        </w:rPr>
        <w:t>период</w:t>
      </w:r>
      <w:r w:rsidR="000E0171" w:rsidRPr="00C01999">
        <w:rPr>
          <w:rFonts w:ascii="Times New Roman" w:hAnsi="Times New Roman"/>
          <w:sz w:val="24"/>
          <w:szCs w:val="24"/>
          <w:lang w:eastAsia="ru-RU"/>
        </w:rPr>
        <w:t xml:space="preserve">, согласованный с </w:t>
      </w:r>
      <w:r w:rsidRPr="00C01999">
        <w:rPr>
          <w:rFonts w:ascii="Times New Roman" w:hAnsi="Times New Roman"/>
          <w:sz w:val="24"/>
          <w:szCs w:val="24"/>
          <w:lang w:eastAsia="ru-RU"/>
        </w:rPr>
        <w:t>гостевым домо</w:t>
      </w:r>
      <w:r w:rsidR="000E0171" w:rsidRPr="00C01999">
        <w:rPr>
          <w:rFonts w:ascii="Times New Roman" w:hAnsi="Times New Roman"/>
          <w:sz w:val="24"/>
          <w:szCs w:val="24"/>
          <w:lang w:eastAsia="ru-RU"/>
        </w:rPr>
        <w:t>м.</w:t>
      </w:r>
    </w:p>
    <w:p w14:paraId="6017D4C2" w14:textId="77777777" w:rsidR="000E0171" w:rsidRPr="00C01999" w:rsidRDefault="000E0171" w:rsidP="00C01999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999">
        <w:rPr>
          <w:rFonts w:ascii="Times New Roman" w:hAnsi="Times New Roman"/>
          <w:sz w:val="24"/>
          <w:szCs w:val="24"/>
          <w:lang w:eastAsia="ru-RU"/>
        </w:rPr>
        <w:t xml:space="preserve">Режим работы </w:t>
      </w:r>
      <w:r w:rsidR="00D70482" w:rsidRPr="00C01999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C01999">
        <w:rPr>
          <w:rFonts w:ascii="Times New Roman" w:hAnsi="Times New Roman"/>
          <w:sz w:val="24"/>
          <w:szCs w:val="24"/>
          <w:lang w:eastAsia="ru-RU"/>
        </w:rPr>
        <w:t xml:space="preserve"> – с мая по октябрь.</w:t>
      </w:r>
    </w:p>
    <w:p w14:paraId="0D4A03F3" w14:textId="77777777" w:rsidR="000E0171" w:rsidRPr="00C01999" w:rsidRDefault="000E0171" w:rsidP="00C01999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999">
        <w:rPr>
          <w:rFonts w:ascii="Times New Roman" w:hAnsi="Times New Roman"/>
          <w:sz w:val="24"/>
          <w:szCs w:val="24"/>
          <w:lang w:eastAsia="ru-RU"/>
        </w:rPr>
        <w:t xml:space="preserve">Настоящие Правила являются публичной офертой </w:t>
      </w:r>
      <w:r w:rsidR="00D70482" w:rsidRPr="00C01999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="00B76BE7" w:rsidRPr="00C0199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C01999">
        <w:rPr>
          <w:rFonts w:ascii="Times New Roman" w:hAnsi="Times New Roman"/>
          <w:sz w:val="24"/>
          <w:szCs w:val="24"/>
          <w:lang w:eastAsia="ru-RU"/>
        </w:rPr>
        <w:t xml:space="preserve">«Аркадия» в адрес неограниченного круга потребителей, заинтересованных в приобретении услуг </w:t>
      </w:r>
      <w:r w:rsidR="00D70482" w:rsidRPr="00C01999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C01999">
        <w:rPr>
          <w:rFonts w:ascii="Times New Roman" w:hAnsi="Times New Roman"/>
          <w:sz w:val="24"/>
          <w:szCs w:val="24"/>
          <w:lang w:eastAsia="ru-RU"/>
        </w:rPr>
        <w:t>.</w:t>
      </w:r>
    </w:p>
    <w:p w14:paraId="6B864336" w14:textId="77777777" w:rsidR="000E0171" w:rsidRPr="00C01999" w:rsidRDefault="000E0171" w:rsidP="00C01999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999">
        <w:rPr>
          <w:rFonts w:ascii="Times New Roman" w:hAnsi="Times New Roman"/>
          <w:sz w:val="24"/>
          <w:szCs w:val="24"/>
          <w:lang w:eastAsia="ru-RU"/>
        </w:rPr>
        <w:t xml:space="preserve">Настоящие Правила размещены в </w:t>
      </w:r>
      <w:r w:rsidR="00D70482" w:rsidRPr="00C01999">
        <w:rPr>
          <w:rFonts w:ascii="Times New Roman" w:hAnsi="Times New Roman"/>
          <w:sz w:val="24"/>
          <w:szCs w:val="24"/>
          <w:lang w:eastAsia="ru-RU"/>
        </w:rPr>
        <w:t>гостевом доме</w:t>
      </w:r>
      <w:r w:rsidRPr="00C01999">
        <w:rPr>
          <w:rFonts w:ascii="Times New Roman" w:hAnsi="Times New Roman"/>
          <w:sz w:val="24"/>
          <w:szCs w:val="24"/>
          <w:lang w:eastAsia="ru-RU"/>
        </w:rPr>
        <w:t xml:space="preserve"> и на официальном сайте </w:t>
      </w:r>
      <w:hyperlink r:id="rId7" w:history="1">
        <w:r w:rsidRPr="00C01999">
          <w:rPr>
            <w:rStyle w:val="Hyperlink"/>
            <w:rFonts w:ascii="Times New Roman" w:hAnsi="Times New Roman"/>
            <w:sz w:val="24"/>
            <w:szCs w:val="24"/>
            <w:lang w:eastAsia="ru-RU"/>
          </w:rPr>
          <w:t>http://arkadia-hotel.com/</w:t>
        </w:r>
      </w:hyperlink>
      <w:r w:rsidRPr="00C01999">
        <w:rPr>
          <w:rFonts w:ascii="Times New Roman" w:hAnsi="Times New Roman"/>
          <w:sz w:val="24"/>
          <w:szCs w:val="24"/>
          <w:lang w:eastAsia="ru-RU"/>
        </w:rPr>
        <w:t xml:space="preserve"> .</w:t>
      </w:r>
    </w:p>
    <w:p w14:paraId="18CD68D4" w14:textId="77777777" w:rsidR="00D45E23" w:rsidRDefault="00D45E23" w:rsidP="00D45E23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B3B4A62" w14:textId="77777777" w:rsidR="000E0171" w:rsidRPr="00BB14D1" w:rsidRDefault="000E0171" w:rsidP="00D45E23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14D1">
        <w:rPr>
          <w:rFonts w:ascii="Times New Roman" w:hAnsi="Times New Roman"/>
          <w:b/>
          <w:bCs/>
          <w:sz w:val="24"/>
          <w:szCs w:val="24"/>
          <w:lang w:eastAsia="ru-RU"/>
        </w:rPr>
        <w:t>II. ОСНОВНЫЕ ПОНЯТИЯ</w:t>
      </w:r>
    </w:p>
    <w:p w14:paraId="4CA16260" w14:textId="77777777" w:rsidR="00F84747" w:rsidRPr="00BB14D1" w:rsidRDefault="00D70482" w:rsidP="00D45E2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b/>
          <w:bCs/>
          <w:sz w:val="24"/>
          <w:szCs w:val="24"/>
          <w:lang w:eastAsia="ru-RU"/>
        </w:rPr>
        <w:t>Гостевой дом</w:t>
      </w:r>
      <w:r w:rsidR="000E0171" w:rsidRPr="00BB14D1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BB14D1">
        <w:rPr>
          <w:rFonts w:ascii="Times New Roman" w:hAnsi="Times New Roman"/>
          <w:sz w:val="24"/>
          <w:szCs w:val="24"/>
          <w:lang w:eastAsia="ru-RU"/>
        </w:rPr>
        <w:t>гостевой дом</w:t>
      </w:r>
      <w:r w:rsidR="00B76BE7" w:rsidRPr="00BB14D1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0E0171" w:rsidRPr="00BB14D1">
        <w:rPr>
          <w:rFonts w:ascii="Times New Roman" w:hAnsi="Times New Roman"/>
          <w:sz w:val="24"/>
          <w:szCs w:val="24"/>
          <w:lang w:eastAsia="ru-RU"/>
        </w:rPr>
        <w:t>«Аркадия», расположен по адресу: 297493, г. Евпатория,</w:t>
      </w:r>
      <w:r w:rsidR="00B76BE7" w:rsidRPr="00BB14D1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0E0171" w:rsidRPr="00BB14D1">
        <w:rPr>
          <w:rFonts w:ascii="Times New Roman" w:hAnsi="Times New Roman"/>
          <w:sz w:val="24"/>
          <w:szCs w:val="24"/>
          <w:lang w:eastAsia="ru-RU"/>
        </w:rPr>
        <w:t>пгт. Заозерное</w:t>
      </w:r>
      <w:r w:rsidR="00B76BE7" w:rsidRPr="00BB14D1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0E0171" w:rsidRPr="00BB14D1">
        <w:rPr>
          <w:rFonts w:ascii="Times New Roman" w:hAnsi="Times New Roman"/>
          <w:sz w:val="24"/>
          <w:szCs w:val="24"/>
          <w:lang w:eastAsia="ru-RU"/>
        </w:rPr>
        <w:t>ул. Олимпийская, 10.</w:t>
      </w:r>
    </w:p>
    <w:p w14:paraId="6647CF5E" w14:textId="77777777" w:rsidR="0042476B" w:rsidRPr="0057753C" w:rsidRDefault="0042476B" w:rsidP="00D45E2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6BEB48D3" w14:textId="77777777" w:rsidR="00F84747" w:rsidRPr="00BB14D1" w:rsidRDefault="000E0171" w:rsidP="00D45E2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Гость (потребитель) </w:t>
      </w:r>
      <w:r w:rsidRPr="00BB14D1">
        <w:rPr>
          <w:rFonts w:ascii="Times New Roman" w:hAnsi="Times New Roman"/>
          <w:sz w:val="24"/>
          <w:szCs w:val="24"/>
          <w:lang w:eastAsia="ru-RU"/>
        </w:rPr>
        <w:t>– гражданин, имеющий намерение заказать либо заказывающий и использующий услуги исключительно для личных, семейных и иных нужд, не связанных с осуществлением предпринимательской деятельности;</w:t>
      </w:r>
    </w:p>
    <w:p w14:paraId="3C55B446" w14:textId="77777777" w:rsidR="0042476B" w:rsidRPr="0057753C" w:rsidRDefault="0042476B" w:rsidP="00D45E2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3EF1B161" w14:textId="77777777" w:rsidR="00F84747" w:rsidRPr="00BB14D1" w:rsidRDefault="000E0171" w:rsidP="00D45E2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Услуги </w:t>
      </w:r>
      <w:r w:rsidR="00D70482" w:rsidRPr="00BB14D1">
        <w:rPr>
          <w:rFonts w:ascii="Times New Roman" w:hAnsi="Times New Roman"/>
          <w:b/>
          <w:bCs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4747" w:rsidRPr="00BB14D1">
        <w:rPr>
          <w:rFonts w:ascii="Times New Roman" w:hAnsi="Times New Roman"/>
          <w:sz w:val="24"/>
          <w:szCs w:val="24"/>
          <w:lang w:eastAsia="ru-RU"/>
        </w:rPr>
        <w:t>— это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услуги временного проживания Гостей, услуги питания, бытовые услуги, транспортные и любые другие услуги, оказываемые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гостевым домо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м, стоимость которых включена в стоимость проживания в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гостевом доме</w:t>
      </w:r>
      <w:r w:rsidRPr="00BB14D1">
        <w:rPr>
          <w:rFonts w:ascii="Times New Roman" w:hAnsi="Times New Roman"/>
          <w:sz w:val="24"/>
          <w:szCs w:val="24"/>
          <w:lang w:eastAsia="ru-RU"/>
        </w:rPr>
        <w:t>;</w:t>
      </w:r>
    </w:p>
    <w:p w14:paraId="592EA8CF" w14:textId="77777777" w:rsidR="0042476B" w:rsidRPr="0057753C" w:rsidRDefault="0042476B" w:rsidP="00D45E2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6E0EED7B" w14:textId="77777777" w:rsidR="00F84747" w:rsidRPr="00BB14D1" w:rsidRDefault="000E0171" w:rsidP="00D45E2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b/>
          <w:sz w:val="24"/>
          <w:szCs w:val="24"/>
          <w:lang w:eastAsia="ru-RU"/>
        </w:rPr>
        <w:t>Д</w:t>
      </w:r>
      <w:r w:rsidRPr="00BB14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ополнительные услуги </w:t>
      </w:r>
      <w:r w:rsidR="00D70482" w:rsidRPr="00BB14D1">
        <w:rPr>
          <w:rFonts w:ascii="Times New Roman" w:hAnsi="Times New Roman"/>
          <w:b/>
          <w:bCs/>
          <w:sz w:val="24"/>
          <w:szCs w:val="24"/>
          <w:lang w:eastAsia="ru-RU"/>
        </w:rPr>
        <w:t>гостевого дома</w:t>
      </w:r>
      <w:r w:rsidR="00F84747" w:rsidRPr="00BB14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F84747" w:rsidRPr="00BB14D1">
        <w:rPr>
          <w:rFonts w:ascii="Times New Roman" w:hAnsi="Times New Roman"/>
          <w:sz w:val="24"/>
          <w:szCs w:val="24"/>
          <w:lang w:eastAsia="ru-RU"/>
        </w:rPr>
        <w:t>— это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услуги питания, бытовые услуги, туристические, транспортные и любые другие услуги, оказываемые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гостевым домо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м на возмездной основе, стоимость которых не включена в стоимость проживания в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гостевом доме</w:t>
      </w:r>
      <w:r w:rsidRPr="00BB14D1">
        <w:rPr>
          <w:rFonts w:ascii="Times New Roman" w:hAnsi="Times New Roman"/>
          <w:sz w:val="24"/>
          <w:szCs w:val="24"/>
          <w:lang w:eastAsia="ru-RU"/>
        </w:rPr>
        <w:t>, перечень которых определяется исполнителем;</w:t>
      </w:r>
    </w:p>
    <w:p w14:paraId="4DB9712F" w14:textId="77777777" w:rsidR="0042476B" w:rsidRPr="0057753C" w:rsidRDefault="0042476B" w:rsidP="00D45E2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5E37E852" w14:textId="77777777" w:rsidR="00F84747" w:rsidRPr="00BB14D1" w:rsidRDefault="007C4DFD" w:rsidP="00D45E2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Услуга б</w:t>
      </w:r>
      <w:r w:rsidRPr="00BB14D1">
        <w:rPr>
          <w:rFonts w:ascii="Times New Roman" w:hAnsi="Times New Roman"/>
          <w:b/>
          <w:bCs/>
          <w:sz w:val="24"/>
          <w:szCs w:val="24"/>
          <w:lang w:eastAsia="ru-RU"/>
        </w:rPr>
        <w:t>ронировани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я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– предварительный заказ </w:t>
      </w:r>
      <w:r>
        <w:rPr>
          <w:rFonts w:ascii="Times New Roman" w:hAnsi="Times New Roman"/>
          <w:sz w:val="24"/>
          <w:szCs w:val="24"/>
          <w:lang w:eastAsia="ru-RU"/>
        </w:rPr>
        <w:t>проживания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и дополнительных услуг в гостевом доме</w:t>
      </w:r>
      <w:r w:rsidRPr="00BB14D1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BB14D1">
        <w:rPr>
          <w:rFonts w:ascii="Times New Roman" w:hAnsi="Times New Roman"/>
          <w:sz w:val="24"/>
          <w:szCs w:val="24"/>
          <w:lang w:eastAsia="ru-RU"/>
        </w:rPr>
        <w:t>Гостем (потребителем);</w:t>
      </w:r>
    </w:p>
    <w:p w14:paraId="21D8803C" w14:textId="77777777" w:rsidR="0042476B" w:rsidRPr="0057753C" w:rsidRDefault="0042476B" w:rsidP="00D45E2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09BC4D99" w14:textId="77777777" w:rsidR="00F84747" w:rsidRPr="00BB14D1" w:rsidRDefault="000E0171" w:rsidP="00D45E2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BB14D1">
        <w:rPr>
          <w:rFonts w:ascii="Times New Roman" w:hAnsi="Times New Roman"/>
          <w:b/>
          <w:bCs/>
          <w:sz w:val="24"/>
          <w:szCs w:val="24"/>
          <w:lang w:eastAsia="ru-RU"/>
        </w:rPr>
        <w:t>асчетный час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– время, установленное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гостевым домо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м для заезда и выезда Гостей (потребителей); </w:t>
      </w:r>
      <w:r w:rsidRPr="00BB14D1">
        <w:rPr>
          <w:rFonts w:ascii="Times New Roman" w:hAnsi="Times New Roman"/>
          <w:b/>
          <w:sz w:val="24"/>
          <w:szCs w:val="24"/>
          <w:lang w:eastAsia="ru-RU"/>
        </w:rPr>
        <w:t>В</w:t>
      </w:r>
      <w:r w:rsidRPr="00BB14D1">
        <w:rPr>
          <w:rFonts w:ascii="Times New Roman" w:hAnsi="Times New Roman"/>
          <w:b/>
          <w:bCs/>
          <w:sz w:val="24"/>
          <w:szCs w:val="24"/>
          <w:lang w:eastAsia="ru-RU"/>
        </w:rPr>
        <w:t>ремя заезда –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0F8F" w:rsidRPr="00BB14D1">
        <w:rPr>
          <w:rFonts w:ascii="Times New Roman" w:hAnsi="Times New Roman"/>
          <w:sz w:val="24"/>
          <w:szCs w:val="24"/>
          <w:lang w:eastAsia="ru-RU"/>
        </w:rPr>
        <w:t xml:space="preserve">после 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14 часов 00 минут по местному времени; </w:t>
      </w:r>
      <w:r w:rsidRPr="00BB14D1">
        <w:rPr>
          <w:rFonts w:ascii="Times New Roman" w:hAnsi="Times New Roman"/>
          <w:b/>
          <w:sz w:val="24"/>
          <w:szCs w:val="24"/>
          <w:lang w:eastAsia="ru-RU"/>
        </w:rPr>
        <w:t>В</w:t>
      </w:r>
      <w:r w:rsidRPr="00BB14D1">
        <w:rPr>
          <w:rFonts w:ascii="Times New Roman" w:hAnsi="Times New Roman"/>
          <w:b/>
          <w:bCs/>
          <w:sz w:val="24"/>
          <w:szCs w:val="24"/>
          <w:lang w:eastAsia="ru-RU"/>
        </w:rPr>
        <w:t>ремя выезда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960F8F" w:rsidRPr="00BB14D1"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Pr="00BB14D1">
        <w:rPr>
          <w:rFonts w:ascii="Times New Roman" w:hAnsi="Times New Roman"/>
          <w:sz w:val="24"/>
          <w:szCs w:val="24"/>
          <w:lang w:eastAsia="ru-RU"/>
        </w:rPr>
        <w:t>12 часов 00 минут по местному времени;</w:t>
      </w:r>
    </w:p>
    <w:p w14:paraId="17F9AB38" w14:textId="77777777" w:rsidR="0042476B" w:rsidRPr="0057753C" w:rsidRDefault="0042476B" w:rsidP="00D45E2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602A4581" w14:textId="77777777" w:rsidR="00F84747" w:rsidRPr="00BB14D1" w:rsidRDefault="000E0171" w:rsidP="00D45E2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BB14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утки проживания – 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основная единица измерения периода проживания в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гостевом доме</w:t>
      </w:r>
      <w:r w:rsidRPr="00BB14D1">
        <w:rPr>
          <w:rFonts w:ascii="Times New Roman" w:hAnsi="Times New Roman"/>
          <w:sz w:val="24"/>
          <w:szCs w:val="24"/>
          <w:lang w:eastAsia="ru-RU"/>
        </w:rPr>
        <w:t>. Начало суток проживания (время заезда) – 14:00, окончание суток проживания (время выезда) – 12:00;</w:t>
      </w:r>
    </w:p>
    <w:p w14:paraId="50B94E9D" w14:textId="77777777" w:rsidR="00F84747" w:rsidRPr="00BB14D1" w:rsidRDefault="000E0171" w:rsidP="00D45E2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BB14D1">
        <w:rPr>
          <w:rFonts w:ascii="Times New Roman" w:hAnsi="Times New Roman"/>
          <w:b/>
          <w:bCs/>
          <w:sz w:val="24"/>
          <w:szCs w:val="24"/>
          <w:lang w:eastAsia="ru-RU"/>
        </w:rPr>
        <w:t>убличная оферта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– это адресованное неограниченному кругу лиц, заинтересованных в приобретении услуг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, предложение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заключить договор на предоставление услуг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>;</w:t>
      </w:r>
    </w:p>
    <w:p w14:paraId="7009B453" w14:textId="77777777" w:rsidR="0042476B" w:rsidRPr="0057753C" w:rsidRDefault="0042476B" w:rsidP="00D45E2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3F57C572" w14:textId="77777777" w:rsidR="00F84747" w:rsidRPr="00BB14D1" w:rsidRDefault="000E0171" w:rsidP="00D45E2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b/>
          <w:bCs/>
          <w:sz w:val="24"/>
          <w:szCs w:val="24"/>
          <w:lang w:eastAsia="ru-RU"/>
        </w:rPr>
        <w:t>Посетители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– это лица, не проживающие в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гостевом доме</w:t>
      </w:r>
      <w:r w:rsidRPr="00BB14D1">
        <w:rPr>
          <w:rFonts w:ascii="Times New Roman" w:hAnsi="Times New Roman"/>
          <w:sz w:val="24"/>
          <w:szCs w:val="24"/>
          <w:lang w:eastAsia="ru-RU"/>
        </w:rPr>
        <w:t>, но имеющие право по приглашению проживающего пребывать в номере Гостя с 08.00 до 00.00 часов;</w:t>
      </w:r>
    </w:p>
    <w:p w14:paraId="253E7278" w14:textId="77777777" w:rsidR="0042476B" w:rsidRPr="0057753C" w:rsidRDefault="0042476B" w:rsidP="00D45E2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67BA2714" w14:textId="77777777" w:rsidR="000E0171" w:rsidRPr="00BB14D1" w:rsidRDefault="000E0171" w:rsidP="00D45E2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b/>
          <w:bCs/>
          <w:sz w:val="24"/>
          <w:szCs w:val="24"/>
          <w:lang w:eastAsia="ru-RU"/>
        </w:rPr>
        <w:t>Прейскурант</w:t>
      </w:r>
      <w:r w:rsidR="00D70482" w:rsidRPr="00BB14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B14D1">
        <w:rPr>
          <w:rFonts w:ascii="Times New Roman" w:hAnsi="Times New Roman"/>
          <w:sz w:val="24"/>
          <w:szCs w:val="24"/>
          <w:lang w:eastAsia="ru-RU"/>
        </w:rPr>
        <w:t>–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систематизированный перечень услуг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с указанием цен и кратких характеристик типов номеров, расположенный на официальном сайте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BB14D1">
          <w:rPr>
            <w:rStyle w:val="Hyperlink"/>
            <w:rFonts w:ascii="Times New Roman" w:hAnsi="Times New Roman"/>
            <w:sz w:val="24"/>
            <w:szCs w:val="24"/>
            <w:lang w:eastAsia="ru-RU"/>
          </w:rPr>
          <w:t>http://arkadia-hotel.com/</w:t>
        </w:r>
      </w:hyperlink>
      <w:r w:rsidRPr="00BB14D1">
        <w:rPr>
          <w:rFonts w:ascii="Times New Roman" w:hAnsi="Times New Roman"/>
          <w:sz w:val="24"/>
          <w:szCs w:val="24"/>
          <w:lang w:eastAsia="ru-RU"/>
        </w:rPr>
        <w:t xml:space="preserve">, а также в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гостевом доме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6B7A2106" w14:textId="77777777" w:rsidR="00BB14D1" w:rsidRPr="00BB14D1" w:rsidRDefault="00BB14D1" w:rsidP="00D45E23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751DF8F" w14:textId="77777777" w:rsidR="000E0171" w:rsidRPr="00BB14D1" w:rsidRDefault="000E0171" w:rsidP="00D45E23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14D1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III. ПОРЯДОК И УСЛОВИЯ БРОНИРОВАНИЯ</w:t>
      </w:r>
    </w:p>
    <w:p w14:paraId="2AFA5EDF" w14:textId="77777777" w:rsidR="000E0171" w:rsidRPr="00BB14D1" w:rsidRDefault="00D70482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>Гостевым домо</w:t>
      </w:r>
      <w:r w:rsidR="00C77BF9" w:rsidRPr="00BB14D1">
        <w:rPr>
          <w:rFonts w:ascii="Times New Roman" w:hAnsi="Times New Roman"/>
          <w:sz w:val="24"/>
          <w:szCs w:val="24"/>
          <w:lang w:eastAsia="ru-RU"/>
        </w:rPr>
        <w:t>м может быть заключён</w:t>
      </w:r>
      <w:r w:rsidR="000E0171" w:rsidRPr="00BB14D1">
        <w:rPr>
          <w:rFonts w:ascii="Times New Roman" w:hAnsi="Times New Roman"/>
          <w:sz w:val="24"/>
          <w:szCs w:val="24"/>
          <w:lang w:eastAsia="ru-RU"/>
        </w:rPr>
        <w:t xml:space="preserve"> договор на предоставление гостиничных услуг с Гостем путем составления документа, подписанного в двухстороннем порядке, или путем принятия </w:t>
      </w:r>
      <w:r w:rsidRPr="00BB14D1">
        <w:rPr>
          <w:rFonts w:ascii="Times New Roman" w:hAnsi="Times New Roman"/>
          <w:sz w:val="24"/>
          <w:szCs w:val="24"/>
          <w:lang w:eastAsia="ru-RU"/>
        </w:rPr>
        <w:t>гостевым домо</w:t>
      </w:r>
      <w:r w:rsidR="000E0171" w:rsidRPr="00BB14D1">
        <w:rPr>
          <w:rFonts w:ascii="Times New Roman" w:hAnsi="Times New Roman"/>
          <w:sz w:val="24"/>
          <w:szCs w:val="24"/>
          <w:lang w:eastAsia="ru-RU"/>
        </w:rPr>
        <w:t xml:space="preserve">м запроса на бронирование номеров, посредством почтового, телефонного вида связи, а также через Интернет по электронной почте и с сайта </w:t>
      </w:r>
      <w:r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="00B76BE7" w:rsidRPr="00BB14D1">
        <w:rPr>
          <w:rFonts w:ascii="Times New Roman" w:hAnsi="Times New Roman"/>
          <w:sz w:val="24"/>
          <w:szCs w:val="24"/>
          <w:lang w:eastAsia="ru-RU"/>
        </w:rPr>
        <w:t xml:space="preserve"> или другим способом</w:t>
      </w:r>
      <w:r w:rsidR="000E0171" w:rsidRPr="00BB14D1">
        <w:rPr>
          <w:rFonts w:ascii="Times New Roman" w:hAnsi="Times New Roman"/>
          <w:sz w:val="24"/>
          <w:szCs w:val="24"/>
          <w:lang w:eastAsia="ru-RU"/>
        </w:rPr>
        <w:t>.</w:t>
      </w:r>
    </w:p>
    <w:p w14:paraId="62165665" w14:textId="77777777" w:rsidR="0057753C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Договор на предоставление услуг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считается заключенным с момента подписания его сторонами:</w:t>
      </w:r>
    </w:p>
    <w:p w14:paraId="0DFD422D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>- после совершения Гостем действий по оплате платежа в размере 100% от стоимости услуг проживания наличным платежом или банковской картой;</w:t>
      </w:r>
    </w:p>
    <w:p w14:paraId="47E077E3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- после совершения Гостем действий по оплате платежа в размере 100% от стоимости услуг проживания банковским переводом, на основании полученных счета на оплату и письменного подтверждения брони, а также при оплате на сайте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C77BF9" w:rsidRPr="00BB14D1">
        <w:rPr>
          <w:rFonts w:ascii="Times New Roman" w:hAnsi="Times New Roman"/>
          <w:sz w:val="24"/>
          <w:szCs w:val="24"/>
          <w:lang w:eastAsia="ru-RU"/>
        </w:rPr>
        <w:t xml:space="preserve">через </w:t>
      </w:r>
      <w:r w:rsidRPr="00BB14D1">
        <w:rPr>
          <w:rFonts w:ascii="Times New Roman" w:hAnsi="Times New Roman"/>
          <w:sz w:val="24"/>
          <w:szCs w:val="24"/>
          <w:lang w:eastAsia="ru-RU"/>
        </w:rPr>
        <w:t>систему он-лайн бронирования с помощью Интернет-эквайринга.</w:t>
      </w:r>
    </w:p>
    <w:p w14:paraId="09641A82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В случае неисполнения денежных обязательств, в том числе обязанностей по возмещению убытков или оплате неустойки в случае нарушения договора и обязательств, платеж удерживается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</w:t>
      </w:r>
      <w:r w:rsidR="00A871C1" w:rsidRPr="00BB14D1">
        <w:rPr>
          <w:rFonts w:ascii="Times New Roman" w:hAnsi="Times New Roman"/>
          <w:sz w:val="24"/>
          <w:szCs w:val="24"/>
          <w:lang w:eastAsia="ru-RU"/>
        </w:rPr>
        <w:t>ы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м дом</w:t>
      </w:r>
      <w:r w:rsidR="00A871C1" w:rsidRPr="00BB14D1">
        <w:rPr>
          <w:rFonts w:ascii="Times New Roman" w:hAnsi="Times New Roman"/>
          <w:sz w:val="24"/>
          <w:szCs w:val="24"/>
          <w:lang w:eastAsia="ru-RU"/>
        </w:rPr>
        <w:t>о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м и засчитывается в счет исполнения соответствующего обязательства. По окончании оказания услуг платеж засчитывается в стоимость оказанных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гостевым домо</w:t>
      </w:r>
      <w:r w:rsidRPr="00BB14D1">
        <w:rPr>
          <w:rFonts w:ascii="Times New Roman" w:hAnsi="Times New Roman"/>
          <w:sz w:val="24"/>
          <w:szCs w:val="24"/>
          <w:lang w:eastAsia="ru-RU"/>
        </w:rPr>
        <w:t>м услуг.</w:t>
      </w:r>
    </w:p>
    <w:p w14:paraId="605994F0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Гость вправе произвести оплату услуг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в полном объеме до момента их предоставления наличным платежом или банковской картой, либо банковским переводом, на основании полученных счета на оплату и письменного подтверждения брони, а также на сайте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с помощью Интернет-эквайринга.</w:t>
      </w:r>
    </w:p>
    <w:p w14:paraId="67B39F5D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При совершении действий по оформлению запроса на бронирование номеров или непосредственно при оформлении поселения в номер в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Гостевом доме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, Гость тем самым подтверждает, что ознакомлен с настоящими Правилами проживания, Правилами пожарной безопасности, а также согласен с условиями предоставления услуг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Гостевым домо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м, дает согласие на обработку персональных данных в соответствии с п. 4ст. 9 ФЗ «О персональных данных» от 27.07.2006 г. № 152-ФЗ путем предоставления копии паспорта или иного документа, подтверждающего личность (перечень </w:t>
      </w:r>
      <w:r w:rsidRPr="006774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утвержден п. 1</w:t>
      </w:r>
      <w:r w:rsidR="006774AF" w:rsidRPr="006774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8</w:t>
      </w:r>
      <w:r w:rsidRPr="006774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774AF" w:rsidRPr="006774AF">
        <w:rPr>
          <w:rFonts w:ascii="Times New Roman" w:hAnsi="Times New Roman"/>
          <w:color w:val="000000" w:themeColor="text1"/>
          <w:sz w:val="24"/>
          <w:szCs w:val="24"/>
        </w:rPr>
        <w:t>Правил предоставления гостиничных услуг в Российской Федерации, утвержденных Постановлением Правительства РФ от 18.11.2020 N 1853 (ред. от 01.04.2021)</w:t>
      </w:r>
      <w:r w:rsidRPr="006774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с ли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чной подписью, не возражает против получения информации о привилегиях и ценовых предложениях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70F5AD5D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При заключении договора </w:t>
      </w:r>
      <w:r w:rsidRPr="00BB14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Гость самостоятельно </w:t>
      </w:r>
      <w:proofErr w:type="spellStart"/>
      <w:r w:rsidRPr="00BB14D1">
        <w:rPr>
          <w:rFonts w:ascii="Times New Roman" w:hAnsi="Times New Roman"/>
          <w:b/>
          <w:bCs/>
          <w:sz w:val="24"/>
          <w:szCs w:val="24"/>
          <w:lang w:eastAsia="ru-RU"/>
        </w:rPr>
        <w:t>ознакамл</w:t>
      </w:r>
      <w:r w:rsidR="006774AF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Pr="00BB14D1">
        <w:rPr>
          <w:rFonts w:ascii="Times New Roman" w:hAnsi="Times New Roman"/>
          <w:b/>
          <w:bCs/>
          <w:sz w:val="24"/>
          <w:szCs w:val="24"/>
          <w:lang w:eastAsia="ru-RU"/>
        </w:rPr>
        <w:t>вается</w:t>
      </w:r>
      <w:proofErr w:type="spellEnd"/>
      <w:r w:rsidRPr="00BB14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 настоящими Правилами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, размещенными в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Гостевом доме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и на странице официального сайта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="00B76BE7" w:rsidRPr="00BB14D1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="00B76BE7" w:rsidRPr="00BB14D1">
          <w:rPr>
            <w:rStyle w:val="Hyperlink"/>
            <w:rFonts w:ascii="Times New Roman" w:hAnsi="Times New Roman"/>
            <w:sz w:val="24"/>
            <w:szCs w:val="24"/>
            <w:lang w:eastAsia="ru-RU"/>
          </w:rPr>
          <w:t>http://arkadia-hotel.com/</w:t>
        </w:r>
      </w:hyperlink>
      <w:r w:rsidRPr="00BB14D1">
        <w:rPr>
          <w:rFonts w:ascii="Times New Roman" w:hAnsi="Times New Roman"/>
          <w:sz w:val="24"/>
          <w:szCs w:val="24"/>
          <w:lang w:eastAsia="ru-RU"/>
        </w:rPr>
        <w:t>.</w:t>
      </w:r>
    </w:p>
    <w:p w14:paraId="1C08CF49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Телефоны службы бронирования, приема и размещения: </w:t>
      </w:r>
    </w:p>
    <w:p w14:paraId="1904D8CC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>Тел.: + 7 (978) 710-46-77; +7 (978) 907-61-00.</w:t>
      </w:r>
    </w:p>
    <w:p w14:paraId="69FDC334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Веб-сайт: </w:t>
      </w:r>
      <w:hyperlink r:id="rId10" w:history="1">
        <w:r w:rsidRPr="00BB14D1">
          <w:rPr>
            <w:rStyle w:val="Hyperlink"/>
            <w:rFonts w:ascii="Times New Roman" w:hAnsi="Times New Roman"/>
            <w:sz w:val="24"/>
            <w:szCs w:val="24"/>
            <w:lang w:eastAsia="ru-RU"/>
          </w:rPr>
          <w:t>http://arkadia-hotel.com/</w:t>
        </w:r>
      </w:hyperlink>
      <w:r w:rsidRPr="00BB14D1">
        <w:rPr>
          <w:rFonts w:ascii="Times New Roman" w:hAnsi="Times New Roman"/>
          <w:sz w:val="24"/>
          <w:szCs w:val="24"/>
          <w:lang w:eastAsia="ru-RU"/>
        </w:rPr>
        <w:t>.</w:t>
      </w:r>
    </w:p>
    <w:p w14:paraId="47368B77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Прейскурант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размещен в администрации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="00B76BE7" w:rsidRPr="00BB14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«Аркадия» и на официальном сайте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="00B76BE7" w:rsidRPr="00BB14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14D1">
        <w:rPr>
          <w:rFonts w:ascii="Times New Roman" w:hAnsi="Times New Roman"/>
          <w:sz w:val="24"/>
          <w:szCs w:val="24"/>
          <w:lang w:eastAsia="ru-RU"/>
        </w:rPr>
        <w:t>«Аркадия»:</w:t>
      </w:r>
      <w:r w:rsidR="00B76BE7" w:rsidRPr="00BB14D1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="00B76BE7" w:rsidRPr="00BB14D1">
          <w:rPr>
            <w:rStyle w:val="Hyperlink"/>
            <w:rFonts w:ascii="Times New Roman" w:hAnsi="Times New Roman"/>
            <w:sz w:val="24"/>
            <w:szCs w:val="24"/>
          </w:rPr>
          <w:t>http://arkadia-hotel.com/price</w:t>
        </w:r>
      </w:hyperlink>
      <w:r w:rsidRPr="00BB14D1">
        <w:rPr>
          <w:rFonts w:ascii="Times New Roman" w:hAnsi="Times New Roman"/>
          <w:sz w:val="24"/>
          <w:szCs w:val="24"/>
        </w:rPr>
        <w:t xml:space="preserve"> .</w:t>
      </w:r>
    </w:p>
    <w:p w14:paraId="12912B73" w14:textId="77777777" w:rsidR="000E0171" w:rsidRPr="00BB14D1" w:rsidRDefault="00D70482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>Гостевой дом</w:t>
      </w:r>
      <w:r w:rsidR="000E0171" w:rsidRPr="00BB14D1">
        <w:rPr>
          <w:rFonts w:ascii="Times New Roman" w:hAnsi="Times New Roman"/>
          <w:sz w:val="24"/>
          <w:szCs w:val="24"/>
          <w:lang w:eastAsia="ru-RU"/>
        </w:rPr>
        <w:t xml:space="preserve"> имеет право устанавливать цены и тарифы, применять систему скидок на все услуги, которые оказываются Гостю, за исключением тех, на которые распространяется государственное регулирование цен и тарифов. </w:t>
      </w:r>
    </w:p>
    <w:p w14:paraId="663C9EBC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Стоимость проживания, дополнительных услуг устанавливается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Гостевым домо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м самостоятельно.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Гостевой дом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определяет перечень услуг, которые входят в цену номера, а также сроки их предоставления. </w:t>
      </w:r>
    </w:p>
    <w:p w14:paraId="3EA288D5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Бронирование номера в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Гостевом доме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возможно по одному из двух вариантов: гарантированному бронированию и не гарантированному бронированию.</w:t>
      </w:r>
    </w:p>
    <w:p w14:paraId="7C683ADA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Бронирование считается подтверждённым после письменного подтверждения от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по электронной почте и получения уникального номера брони. </w:t>
      </w:r>
    </w:p>
    <w:p w14:paraId="45A6B77A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Гарантированное бронирование – </w:t>
      </w:r>
      <w:r w:rsidRPr="00BB14D1">
        <w:rPr>
          <w:rFonts w:ascii="Times New Roman" w:hAnsi="Times New Roman"/>
          <w:bCs/>
          <w:sz w:val="24"/>
          <w:szCs w:val="24"/>
          <w:lang w:eastAsia="ru-RU"/>
        </w:rPr>
        <w:t xml:space="preserve">осуществляется 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по предварительному запросу Гостя </w:t>
      </w:r>
      <w:r w:rsidRPr="00BB14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через сайт </w:t>
      </w:r>
      <w:r w:rsidR="00D70482" w:rsidRPr="00BB14D1">
        <w:rPr>
          <w:rFonts w:ascii="Times New Roman" w:hAnsi="Times New Roman"/>
          <w:b/>
          <w:bCs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(либо любым другим способом) 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при внесении им предоплаты в размере 100% от стоимости гостиничных услуг за весь период проживания в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Гостевом доме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(либо 20% от этой стоимости). </w:t>
      </w:r>
      <w:r w:rsidRPr="00BB14D1">
        <w:rPr>
          <w:rFonts w:ascii="Times New Roman" w:hAnsi="Times New Roman"/>
          <w:bCs/>
          <w:sz w:val="24"/>
          <w:szCs w:val="24"/>
          <w:lang w:eastAsia="ru-RU"/>
        </w:rPr>
        <w:t xml:space="preserve">При бронировании номера через системы </w:t>
      </w:r>
      <w:proofErr w:type="gramStart"/>
      <w:r w:rsidRPr="00BB14D1">
        <w:rPr>
          <w:rFonts w:ascii="Times New Roman" w:hAnsi="Times New Roman"/>
          <w:bCs/>
          <w:sz w:val="24"/>
          <w:szCs w:val="24"/>
          <w:lang w:eastAsia="ru-RU"/>
        </w:rPr>
        <w:t>он-лайн</w:t>
      </w:r>
      <w:proofErr w:type="gramEnd"/>
      <w:r w:rsidRPr="00BB14D1">
        <w:rPr>
          <w:rFonts w:ascii="Times New Roman" w:hAnsi="Times New Roman"/>
          <w:bCs/>
          <w:sz w:val="24"/>
          <w:szCs w:val="24"/>
          <w:lang w:eastAsia="ru-RU"/>
        </w:rPr>
        <w:t xml:space="preserve"> бронирования </w:t>
      </w:r>
      <w:r w:rsidRPr="00BB14D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гарантированное бронирование может осуществляется путем указания в заявке данных банковской карты Гостя с предоставлением </w:t>
      </w:r>
      <w:r w:rsidR="00A871C1" w:rsidRPr="00BB14D1">
        <w:rPr>
          <w:rFonts w:ascii="Times New Roman" w:hAnsi="Times New Roman"/>
          <w:sz w:val="24"/>
          <w:szCs w:val="24"/>
          <w:lang w:eastAsia="ru-RU"/>
        </w:rPr>
        <w:t>Гостевому дому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права на списание с карты суммы в размере 100% от стоимости услуг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, либо 20% стоимости проживания и последующим внесением им оплаты за услуги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при регистрации заселения. </w:t>
      </w:r>
    </w:p>
    <w:p w14:paraId="27D9ADF2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Гарантированное бронирование, гарантирует Гостю наличие номера с 14.00 до 12.00 часов следующих суток при любом времени заезда. </w:t>
      </w:r>
    </w:p>
    <w:p w14:paraId="64F2E298" w14:textId="77777777" w:rsidR="007C4DFD" w:rsidRPr="00666A2D" w:rsidRDefault="007C4DFD" w:rsidP="007C4DFD">
      <w:pPr>
        <w:pStyle w:val="NoSpacing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Hlk164170318"/>
      <w:r w:rsidRPr="00BB14D1">
        <w:rPr>
          <w:rFonts w:ascii="Times New Roman" w:hAnsi="Times New Roman"/>
          <w:sz w:val="24"/>
          <w:szCs w:val="24"/>
        </w:rPr>
        <w:t xml:space="preserve">Возврат предоплаты при своевременном (за 21 и более дней до указанной даты заезда) </w:t>
      </w:r>
      <w:r w:rsidRPr="00666A2D">
        <w:rPr>
          <w:rFonts w:ascii="Times New Roman" w:hAnsi="Times New Roman"/>
          <w:color w:val="000000" w:themeColor="text1"/>
          <w:sz w:val="24"/>
          <w:szCs w:val="24"/>
        </w:rPr>
        <w:t xml:space="preserve">информировании Гостевого дома об отказе от отдыха или его переносе осуществляется в полном объеме за вычетом суммы за </w:t>
      </w:r>
      <w:r w:rsidRPr="00666A2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«Услугу бронирования», которая включает </w:t>
      </w:r>
      <w:r w:rsidRPr="00666A2D">
        <w:rPr>
          <w:rFonts w:ascii="Times New Roman" w:hAnsi="Times New Roman"/>
          <w:color w:val="000000" w:themeColor="text1"/>
          <w:sz w:val="24"/>
          <w:szCs w:val="24"/>
        </w:rPr>
        <w:t xml:space="preserve">банковские </w:t>
      </w:r>
      <w:r w:rsidR="00C302B2" w:rsidRPr="00666A2D">
        <w:rPr>
          <w:rFonts w:ascii="Times New Roman" w:hAnsi="Times New Roman"/>
          <w:color w:val="000000" w:themeColor="text1"/>
          <w:sz w:val="24"/>
          <w:szCs w:val="24"/>
        </w:rPr>
        <w:t>сборы</w:t>
      </w:r>
      <w:r w:rsidRPr="00666A2D">
        <w:rPr>
          <w:rFonts w:ascii="Times New Roman" w:hAnsi="Times New Roman"/>
          <w:color w:val="000000" w:themeColor="text1"/>
          <w:sz w:val="24"/>
          <w:szCs w:val="24"/>
        </w:rPr>
        <w:t xml:space="preserve">, налоги, расходы на бронирование </w:t>
      </w:r>
      <w:r w:rsidR="00666A2D" w:rsidRPr="00666A2D">
        <w:rPr>
          <w:rFonts w:ascii="Times New Roman" w:hAnsi="Times New Roman"/>
          <w:color w:val="000000" w:themeColor="text1"/>
          <w:sz w:val="24"/>
          <w:szCs w:val="24"/>
        </w:rPr>
        <w:t xml:space="preserve">другое </w:t>
      </w:r>
      <w:r w:rsidRPr="00666A2D">
        <w:rPr>
          <w:rFonts w:ascii="Times New Roman" w:hAnsi="Times New Roman"/>
          <w:color w:val="000000" w:themeColor="text1"/>
          <w:sz w:val="24"/>
          <w:szCs w:val="24"/>
        </w:rPr>
        <w:t>и составляет 7%.</w:t>
      </w:r>
    </w:p>
    <w:p w14:paraId="54EBDE93" w14:textId="77777777" w:rsidR="000E0171" w:rsidRPr="00BB14D1" w:rsidRDefault="007C4DFD" w:rsidP="007C4DFD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66A2D">
        <w:rPr>
          <w:rFonts w:ascii="Times New Roman" w:hAnsi="Times New Roman"/>
          <w:color w:val="000000" w:themeColor="text1"/>
          <w:sz w:val="24"/>
          <w:szCs w:val="24"/>
        </w:rPr>
        <w:t>В случае несвоевременного (менее чем за 21 день до даты заезда) информирования гостевого дома</w:t>
      </w:r>
      <w:r w:rsidRPr="00BB14D1">
        <w:rPr>
          <w:rFonts w:ascii="Times New Roman" w:hAnsi="Times New Roman"/>
          <w:sz w:val="24"/>
          <w:szCs w:val="24"/>
        </w:rPr>
        <w:t xml:space="preserve"> об отказе от отдыха или его переносе, возврат предоплаты осуществляется за вычетом </w:t>
      </w:r>
      <w:r>
        <w:rPr>
          <w:rFonts w:ascii="Times New Roman" w:hAnsi="Times New Roman"/>
          <w:sz w:val="24"/>
          <w:szCs w:val="24"/>
        </w:rPr>
        <w:t xml:space="preserve">суммы за </w:t>
      </w:r>
      <w:r w:rsidRPr="00BB14D1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Услугу бронирования</w:t>
      </w:r>
      <w:r w:rsidRPr="00BB14D1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14D1">
        <w:rPr>
          <w:rFonts w:ascii="Times New Roman" w:hAnsi="Times New Roman"/>
          <w:sz w:val="24"/>
          <w:szCs w:val="24"/>
        </w:rPr>
        <w:t>и стоимости проживания за одни сутки.</w:t>
      </w:r>
      <w:bookmarkEnd w:id="0"/>
    </w:p>
    <w:p w14:paraId="77C682D1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b/>
          <w:i/>
          <w:sz w:val="24"/>
          <w:szCs w:val="24"/>
          <w:lang w:eastAsia="ru-RU"/>
        </w:rPr>
        <w:t xml:space="preserve">Опозданием 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считается неприбытие Гостя по истечении 12 (двенадцати) часов после заявленного им при бронировании времени поселения. </w:t>
      </w:r>
    </w:p>
    <w:p w14:paraId="15958ED4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b/>
          <w:i/>
          <w:sz w:val="24"/>
          <w:szCs w:val="24"/>
          <w:lang w:eastAsia="ru-RU"/>
        </w:rPr>
        <w:t>Аннулировать бронирование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Гость может только путем направления письменного обращения на электронную почту </w:t>
      </w:r>
      <w:hyperlink r:id="rId12" w:history="1">
        <w:r w:rsidRPr="00BB14D1">
          <w:rPr>
            <w:rStyle w:val="Hyperlink"/>
            <w:rFonts w:ascii="Times New Roman" w:hAnsi="Times New Roman"/>
            <w:color w:val="1E3A5A"/>
            <w:sz w:val="24"/>
            <w:szCs w:val="24"/>
            <w:u w:val="none"/>
          </w:rPr>
          <w:t>arkadiaotel@mail.ru</w:t>
        </w:r>
      </w:hyperlink>
      <w:r w:rsidRPr="00BB14D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25951B15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Запрос на гарантированное бронирование в обязательном порядке должен содержать полные имена всех Гостей, которым будут оказаны услуги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по данной заявке. </w:t>
      </w:r>
    </w:p>
    <w:p w14:paraId="643CB3B7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Изменение имён Гостей возможно путем направления письменного обращения на электронную почту </w:t>
      </w:r>
      <w:hyperlink r:id="rId13" w:history="1">
        <w:r w:rsidRPr="00BB14D1">
          <w:rPr>
            <w:rStyle w:val="Hyperlink"/>
            <w:rFonts w:ascii="Times New Roman" w:hAnsi="Times New Roman"/>
            <w:color w:val="1E3A5A"/>
            <w:sz w:val="24"/>
            <w:szCs w:val="24"/>
            <w:u w:val="none"/>
          </w:rPr>
          <w:t>arkadiaotel@mail.ru</w:t>
        </w:r>
      </w:hyperlink>
      <w:r w:rsidRPr="00BB14D1">
        <w:rPr>
          <w:rFonts w:ascii="Times New Roman" w:hAnsi="Times New Roman"/>
          <w:sz w:val="24"/>
          <w:szCs w:val="24"/>
          <w:lang w:eastAsia="ru-RU"/>
        </w:rPr>
        <w:t xml:space="preserve">, с указанием номера бронирования, указанного в подтверждении, или через «личный кабинет» на сайте он-лайн бронирования. </w:t>
      </w:r>
    </w:p>
    <w:p w14:paraId="07C77170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При отсутствии или несвоевременности направления запроса на изменение имён Гостей, а также направлении запроса в форме, отличной от вышеуказанных,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Гостевой дом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вправе отказать в оказании услуг Гостям, не указанным в первоначальном запросе на бронирование, что не освобождает заказчика от оплаты штрафных санкций, предусмотренных настоящими правилами предоставления гарантированного бронирования. </w:t>
      </w:r>
    </w:p>
    <w:p w14:paraId="09579621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Негарантированное бронирование 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– производится по предварительному запросу Гостя без внесения обеспечительного платежа.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Гостевой дом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имеет право отменить негарантированное бронирование в любое время при отсутствии свободных мест. </w:t>
      </w:r>
    </w:p>
    <w:p w14:paraId="00272B8F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9BECFEF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B14D1">
        <w:rPr>
          <w:rFonts w:ascii="Times New Roman" w:hAnsi="Times New Roman"/>
          <w:b/>
          <w:sz w:val="24"/>
          <w:szCs w:val="24"/>
          <w:lang w:eastAsia="ru-RU"/>
        </w:rPr>
        <w:t xml:space="preserve">IV. ПОРЯДОК ОФОРМЛЕНИЯ ПРОЖИВАНИЯ В </w:t>
      </w:r>
      <w:r w:rsidR="00D70482" w:rsidRPr="00BB14D1">
        <w:rPr>
          <w:rFonts w:ascii="Times New Roman" w:hAnsi="Times New Roman"/>
          <w:b/>
          <w:sz w:val="24"/>
          <w:szCs w:val="24"/>
          <w:lang w:eastAsia="ru-RU"/>
        </w:rPr>
        <w:t>ГОСТЕВОМ ДОМЕ</w:t>
      </w:r>
      <w:r w:rsidRPr="00BB14D1">
        <w:rPr>
          <w:rFonts w:ascii="Times New Roman" w:hAnsi="Times New Roman"/>
          <w:b/>
          <w:sz w:val="24"/>
          <w:szCs w:val="24"/>
          <w:lang w:eastAsia="ru-RU"/>
        </w:rPr>
        <w:t xml:space="preserve"> «АРКАДИЯ»</w:t>
      </w:r>
    </w:p>
    <w:p w14:paraId="283BEC81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Размещение Гостя в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Гостевом доме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осуществляется </w:t>
      </w:r>
      <w:r w:rsidRPr="00BB14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только после оплаты услуг проживания 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в размере 100% стоимости услуг за весь период проживания в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Гостевом доме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и только при предоставлении удостоверяющего личность документа, согласно перечню, утвержденному п. 1</w:t>
      </w:r>
      <w:r w:rsidR="00666A2D">
        <w:rPr>
          <w:rFonts w:ascii="Times New Roman" w:hAnsi="Times New Roman"/>
          <w:sz w:val="24"/>
          <w:szCs w:val="24"/>
          <w:lang w:eastAsia="ru-RU"/>
        </w:rPr>
        <w:t>8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66A2D" w:rsidRPr="006774AF">
        <w:rPr>
          <w:rFonts w:ascii="Times New Roman" w:hAnsi="Times New Roman"/>
          <w:color w:val="000000" w:themeColor="text1"/>
          <w:sz w:val="24"/>
          <w:szCs w:val="24"/>
        </w:rPr>
        <w:t>Правил предоставления гостиничных услуг в Российской Федерации, утвержденных Постановлением Правительства РФ от 18.11.2020 N 1853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1DECC923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>Размещение Гостя по гарантированным заявкам осуществляется при полном совпадении информации, указанной в заявке (изменениях к заявке) с личными данными Гостя. В случае если данные Гостя не совпадают с гарантированной заявкой, размещение Гостя осуществляется по свободному поселению.</w:t>
      </w:r>
    </w:p>
    <w:p w14:paraId="1FED0701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B14D1">
        <w:rPr>
          <w:rFonts w:ascii="Times New Roman" w:hAnsi="Times New Roman"/>
          <w:b/>
          <w:sz w:val="24"/>
          <w:szCs w:val="24"/>
          <w:lang w:eastAsia="ru-RU"/>
        </w:rPr>
        <w:t xml:space="preserve">При поселении Гостя в </w:t>
      </w:r>
      <w:r w:rsidR="00D70482" w:rsidRPr="00BB14D1">
        <w:rPr>
          <w:rFonts w:ascii="Times New Roman" w:hAnsi="Times New Roman"/>
          <w:b/>
          <w:sz w:val="24"/>
          <w:szCs w:val="24"/>
          <w:lang w:eastAsia="ru-RU"/>
        </w:rPr>
        <w:t>Гостевой дом</w:t>
      </w:r>
      <w:r w:rsidRPr="00BB14D1">
        <w:rPr>
          <w:rFonts w:ascii="Times New Roman" w:hAnsi="Times New Roman"/>
          <w:b/>
          <w:sz w:val="24"/>
          <w:szCs w:val="24"/>
          <w:lang w:eastAsia="ru-RU"/>
        </w:rPr>
        <w:t xml:space="preserve"> без предварительного бронирования: </w:t>
      </w:r>
    </w:p>
    <w:p w14:paraId="6332692F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D45E23">
        <w:rPr>
          <w:rFonts w:ascii="Times New Roman" w:hAnsi="Times New Roman"/>
          <w:sz w:val="24"/>
          <w:szCs w:val="24"/>
          <w:lang w:eastAsia="ru-RU"/>
        </w:rPr>
        <w:t>В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случае, если заезд Гостя оформляется после 00:01, а выезд планируется до 11:59 этих же календарных суток, поселение Гостя осуществляется на </w:t>
      </w:r>
      <w:r w:rsidRPr="00BB14D1">
        <w:rPr>
          <w:rFonts w:ascii="Times New Roman" w:hAnsi="Times New Roman"/>
          <w:sz w:val="24"/>
          <w:szCs w:val="24"/>
          <w:u w:val="single"/>
          <w:lang w:eastAsia="ru-RU"/>
        </w:rPr>
        <w:t xml:space="preserve">текущие сутки </w:t>
      </w:r>
      <w:proofErr w:type="gramStart"/>
      <w:r w:rsidRPr="00BB14D1">
        <w:rPr>
          <w:rFonts w:ascii="Times New Roman" w:hAnsi="Times New Roman"/>
          <w:sz w:val="24"/>
          <w:szCs w:val="24"/>
          <w:u w:val="single"/>
          <w:lang w:eastAsia="ru-RU"/>
        </w:rPr>
        <w:t>проживания</w:t>
      </w:r>
      <w:r w:rsidRPr="00BB14D1"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 w:rsidRPr="00BB14D1">
        <w:rPr>
          <w:rFonts w:ascii="Times New Roman" w:hAnsi="Times New Roman"/>
          <w:sz w:val="24"/>
          <w:szCs w:val="24"/>
          <w:lang w:eastAsia="ru-RU"/>
        </w:rPr>
        <w:t xml:space="preserve">с 14:00 предыдущих календарных суток и до 12:00 текущих календарных суток); </w:t>
      </w:r>
    </w:p>
    <w:p w14:paraId="1FFA1647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D45E23">
        <w:rPr>
          <w:rFonts w:ascii="Times New Roman" w:hAnsi="Times New Roman"/>
          <w:sz w:val="24"/>
          <w:szCs w:val="24"/>
          <w:lang w:eastAsia="ru-RU"/>
        </w:rPr>
        <w:t>В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случае, если заезд Гостя оформляется после 00:01, а выезд планируется после 12:00 этих же календарных суток, поселение Гостя осуществляется со </w:t>
      </w:r>
      <w:r w:rsidRPr="00BB14D1">
        <w:rPr>
          <w:rFonts w:ascii="Times New Roman" w:hAnsi="Times New Roman"/>
          <w:sz w:val="24"/>
          <w:szCs w:val="24"/>
          <w:u w:val="single"/>
          <w:lang w:eastAsia="ru-RU"/>
        </w:rPr>
        <w:t>следующих суток проживания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(с 14:00 текущих календарных суток и до 12:00 следующих календарных суток), при этом с Гостя взимается доплата за раннее (00:01 – 11:59) поселение в соответствии с правилами предоставления и оплаты услуги «ранний заезд». </w:t>
      </w:r>
    </w:p>
    <w:p w14:paraId="58357257" w14:textId="77777777" w:rsidR="000E0171" w:rsidRPr="00A46AD6" w:rsidRDefault="000E0171" w:rsidP="00A46AD6">
      <w:pPr>
        <w:pStyle w:val="NoSpacing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Регистрация Гостей, являющихся гражданами Российской Федерации, по месту пребывания в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Гостевом доме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осуществляется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утвержденными постановлением Правительства Российской Федерации от 17 июля 1995 г. № 713 «Об утверждении Правил регистрации и снятия граждан </w:t>
      </w:r>
      <w:r w:rsidRPr="00BB14D1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Федерации». Согласно п. 14 Постановления регистрация гражданина по месту пребывания в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Гостевом доме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производится по прибытии такого гражданина администрацией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Pr="00A46AD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основании документов, удостоверяющих личность. </w:t>
      </w:r>
    </w:p>
    <w:p w14:paraId="15705790" w14:textId="77777777" w:rsidR="00A46AD6" w:rsidRPr="00A46AD6" w:rsidRDefault="000E0171" w:rsidP="00A46AD6">
      <w:pPr>
        <w:pStyle w:val="Heading2"/>
        <w:shd w:val="clear" w:color="auto" w:fill="FFFFFF"/>
        <w:spacing w:before="0"/>
        <w:ind w:firstLine="567"/>
        <w:jc w:val="both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A46AD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Постановка иностранного гражданина и лица без гражданства на учет по месту пребывания в </w:t>
      </w:r>
      <w:r w:rsidR="00D70482" w:rsidRPr="00A46AD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Гостевом доме</w:t>
      </w:r>
      <w:r w:rsidRPr="00A46AD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и снятие их с учета по месту пребывания осуществляются в соответствии с Правилами осуществления миграционного учета иностранных граждан и лиц без гражданства в Российской Федерации, утвержденными постановлением Правительства Российской Федерации от 15 января 2007 г. № 9 «О порядке осуществления миграционного учета иностранных граждан и лиц без гражданства в Российской Федерации», </w:t>
      </w:r>
      <w:r w:rsidR="00A46A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</w:t>
      </w:r>
      <w:r w:rsidR="00A46AD6" w:rsidRPr="00A46A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риказ</w:t>
      </w:r>
      <w:r w:rsidR="00A46A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</w:t>
      </w:r>
      <w:r w:rsidR="00A46AD6" w:rsidRPr="00A46A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МВД России</w:t>
      </w:r>
      <w:r w:rsidR="00A46A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A46AD6" w:rsidRPr="00A46A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23 ноября 2017 года N 881</w:t>
      </w:r>
      <w:r w:rsidR="00A46AD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утвердившего </w:t>
      </w:r>
      <w:r w:rsidR="00A46AD6" w:rsidRPr="00A46AD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Административный регламент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Федерации.</w:t>
      </w:r>
    </w:p>
    <w:p w14:paraId="11DBEEA1" w14:textId="77777777" w:rsidR="002A3CAC" w:rsidRPr="00A46AD6" w:rsidRDefault="002A3CAC" w:rsidP="00A46AD6">
      <w:pPr>
        <w:pStyle w:val="Heading2"/>
        <w:shd w:val="clear" w:color="auto" w:fill="FFFFFF"/>
        <w:spacing w:before="0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46AD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При поселении Гость </w:t>
      </w:r>
      <w:proofErr w:type="spellStart"/>
      <w:r w:rsidRPr="00A46AD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ознакамливается</w:t>
      </w:r>
      <w:proofErr w:type="spellEnd"/>
      <w:r w:rsidRPr="00A46AD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с </w:t>
      </w:r>
      <w:r w:rsidR="006E1DCA" w:rsidRPr="00A46AD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Инструкцией о мерах пожарной безопасности и действиях в случае</w:t>
      </w:r>
      <w:r w:rsidR="006E1DCA" w:rsidRPr="00A46AD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возникновения чрезвычайной ситуации</w:t>
      </w:r>
      <w:r w:rsidR="00CB7B7C" w:rsidRPr="00A46AD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дает расписку об ответс</w:t>
      </w:r>
      <w:r w:rsidR="00C7027A" w:rsidRPr="00A46AD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</w:t>
      </w:r>
      <w:r w:rsidR="00CB7B7C" w:rsidRPr="00A46AD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венности за сво</w:t>
      </w:r>
      <w:r w:rsidR="00C7027A" w:rsidRPr="00A46AD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его(их) ребенка (детей) на время проживания в Гостевом доме.</w:t>
      </w:r>
    </w:p>
    <w:p w14:paraId="3D5E5C9F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B14D1">
        <w:rPr>
          <w:rFonts w:ascii="Times New Roman" w:hAnsi="Times New Roman"/>
          <w:b/>
          <w:sz w:val="24"/>
          <w:szCs w:val="24"/>
          <w:lang w:eastAsia="ru-RU"/>
        </w:rPr>
        <w:t>ПОСЕЛЕНИЕ ДЕТЕЙ</w:t>
      </w:r>
    </w:p>
    <w:p w14:paraId="68141A33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За проживание в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Гостевом доме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детей до 4 (четырех) лет включительно (при семейном размещении) плата не взимается (по запросу за отдельную плату предоставляется детская кровать). </w:t>
      </w:r>
    </w:p>
    <w:p w14:paraId="663DF995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За проживание в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Гостевом доме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детей от 5 (пяти) лет (при семейном размещении) плата взимается согласно действующего в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Гостевом доме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Прейскуранта (по запросу предоставляется раскладная кровать). </w:t>
      </w:r>
    </w:p>
    <w:p w14:paraId="729CA7E9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Гостевом доме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запрещено совместное проживание в одном номере лиц, не достигших 18-ти летнего возраста, с лицами, достигшими 18-ти летнего возраста, при условии, если данные лица не находятся в родственных отношениях. В случае нарушения данного положения Правил проживания в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Гостевом доме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, администрация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не несет ответственности за возможные последствия действий проживающих лиц.</w:t>
      </w:r>
    </w:p>
    <w:p w14:paraId="7EE28D3A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Ответственность за возможные последствия действий проживающих лиц в полном объеме возлагается на лицо, достигшее 18-ти летнего возраста. </w:t>
      </w:r>
    </w:p>
    <w:p w14:paraId="5450E660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Гостевом доме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разрешено совместное проживание в одном номере лиц, не достигших 18-ти летнего возраста, с лицами, достигшими 18-ти летнего возраста, при условии, если данные лица находятся в родственных отношениях, а именно ребенок с матерью, отцом, опекуном, попечителем, представителем органа опеки и попечительства. </w:t>
      </w:r>
    </w:p>
    <w:p w14:paraId="3EA2D7E7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Гостевом доме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разрешено совместное проживание в одном номере лиц, не достигших 18-ти летнего возраста, с лицами, достигшими 18-ти летнего возраста при условии, если данные лица не находятся в родственных отношениях в случае: </w:t>
      </w:r>
    </w:p>
    <w:p w14:paraId="08418965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1) с письменного разрешения матери, отца, опекуна, попечителя; </w:t>
      </w:r>
    </w:p>
    <w:p w14:paraId="55409E50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2) с письменного разрешения органа опеки и попечительства. </w:t>
      </w:r>
    </w:p>
    <w:p w14:paraId="2B064CDD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Регистрация в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Гостевом доме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 или близких родственников, сопровождающего лица (лиц), документа, удостоверяющего полномочия сопровождающего лица (лиц), а также свидетельств о рождении этих несовершеннолетних. </w:t>
      </w:r>
    </w:p>
    <w:p w14:paraId="2BBF800C" w14:textId="77777777" w:rsidR="00D45E23" w:rsidRDefault="00D45E23" w:rsidP="00D45E23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CA003F4" w14:textId="77777777" w:rsidR="000E0171" w:rsidRPr="00BB14D1" w:rsidRDefault="000E0171" w:rsidP="00D45E23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14D1">
        <w:rPr>
          <w:rFonts w:ascii="Times New Roman" w:hAnsi="Times New Roman"/>
          <w:b/>
          <w:bCs/>
          <w:sz w:val="24"/>
          <w:szCs w:val="24"/>
          <w:lang w:eastAsia="ru-RU"/>
        </w:rPr>
        <w:t>V. ОПЛАТА ПРОЖИВАНИЯ</w:t>
      </w:r>
    </w:p>
    <w:p w14:paraId="51C49F4D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Оплата услуг в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Гостевом доме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производится за наличный расчет, банковскими картами или по безналичному расчету банковским переводом, а также при оплате на сайте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с использованием Интернет-эквайринга согласно </w:t>
      </w:r>
      <w:proofErr w:type="gramStart"/>
      <w:r w:rsidRPr="00BB14D1">
        <w:rPr>
          <w:rFonts w:ascii="Times New Roman" w:hAnsi="Times New Roman"/>
          <w:sz w:val="24"/>
          <w:szCs w:val="24"/>
          <w:lang w:eastAsia="ru-RU"/>
        </w:rPr>
        <w:t>Прейскуранта цен</w:t>
      </w:r>
      <w:proofErr w:type="gramEnd"/>
      <w:r w:rsidRPr="00BB14D1">
        <w:rPr>
          <w:rFonts w:ascii="Times New Roman" w:hAnsi="Times New Roman"/>
          <w:sz w:val="24"/>
          <w:szCs w:val="24"/>
          <w:lang w:eastAsia="ru-RU"/>
        </w:rPr>
        <w:t xml:space="preserve">, действующему на дату подтверждения бронирования. </w:t>
      </w:r>
    </w:p>
    <w:p w14:paraId="7F2029F5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Плата за размещение в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Гостевом доме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взимается в соответствии с единым расчетным часом – с 14 часов текущих суток по местному времени. Сутками проживания считается размещение с 14:00 часов текущих суток по местному времени по 12:00 часов следующих суток по местному времени. При заезде Гостя в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Гостевой дом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после 14:00, оплата за размещение взимается в том же размере, как если бы заезд производился в 14:00. </w:t>
      </w:r>
    </w:p>
    <w:p w14:paraId="0FF685CE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Почасовая оплата проживания в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Гостевом доме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не предусмотрена. </w:t>
      </w:r>
    </w:p>
    <w:p w14:paraId="7F77F597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>При заезде с 00:00 до 11:59 часов текущих суток дополнительно взимается плата в размере 50% от стоимости текущих суток проживания.</w:t>
      </w:r>
    </w:p>
    <w:p w14:paraId="3815A62E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По истечении оплаченного </w:t>
      </w:r>
      <w:r w:rsidR="00C77BF9" w:rsidRPr="00BB14D1">
        <w:rPr>
          <w:rFonts w:ascii="Times New Roman" w:hAnsi="Times New Roman"/>
          <w:sz w:val="24"/>
          <w:szCs w:val="24"/>
          <w:lang w:eastAsia="ru-RU"/>
        </w:rPr>
        <w:t>периода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проживания Гость обязан освободить номер не позднее 12:00 или продлить </w:t>
      </w:r>
      <w:r w:rsidR="00C77BF9" w:rsidRPr="00BB14D1">
        <w:rPr>
          <w:rFonts w:ascii="Times New Roman" w:hAnsi="Times New Roman"/>
          <w:sz w:val="24"/>
          <w:szCs w:val="24"/>
          <w:lang w:eastAsia="ru-RU"/>
        </w:rPr>
        <w:t>период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проживания. В случае несвоевременного освобождения номера Гостем, администрация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вправе произвести выселение Гостя. </w:t>
      </w:r>
    </w:p>
    <w:p w14:paraId="31950402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B14D1">
        <w:rPr>
          <w:rFonts w:ascii="Times New Roman" w:hAnsi="Times New Roman"/>
          <w:b/>
          <w:sz w:val="24"/>
          <w:szCs w:val="24"/>
          <w:lang w:eastAsia="ru-RU"/>
        </w:rPr>
        <w:t xml:space="preserve">ПРОДЛЕНИЕ </w:t>
      </w:r>
      <w:r w:rsidR="00C77BF9" w:rsidRPr="00BB14D1">
        <w:rPr>
          <w:rFonts w:ascii="Times New Roman" w:hAnsi="Times New Roman"/>
          <w:b/>
          <w:sz w:val="24"/>
          <w:szCs w:val="24"/>
          <w:lang w:eastAsia="ru-RU"/>
        </w:rPr>
        <w:t>ПЕРИОДА</w:t>
      </w:r>
      <w:r w:rsidRPr="00BB14D1">
        <w:rPr>
          <w:rFonts w:ascii="Times New Roman" w:hAnsi="Times New Roman"/>
          <w:b/>
          <w:sz w:val="24"/>
          <w:szCs w:val="24"/>
          <w:lang w:eastAsia="ru-RU"/>
        </w:rPr>
        <w:t xml:space="preserve"> ПРОЖИВАНИЯ</w:t>
      </w:r>
    </w:p>
    <w:p w14:paraId="3CC79DA3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При необходимости продления номера Гость может обратиться в администрацию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не позднее 10:00 часов по местному времени. При наличии свободных мест в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Гостевом доме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77BF9" w:rsidRPr="00BB14D1">
        <w:rPr>
          <w:rFonts w:ascii="Times New Roman" w:hAnsi="Times New Roman"/>
          <w:sz w:val="24"/>
          <w:szCs w:val="24"/>
          <w:lang w:eastAsia="ru-RU"/>
        </w:rPr>
        <w:t>период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проживания может быть продлен. Стоимость продления рассчитывается в соответствии с прейскурантом цен, установленным на момент обращения Гостя с запросом на продление. </w:t>
      </w:r>
    </w:p>
    <w:p w14:paraId="50F7590B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При продлении номера менее чем на сутки: </w:t>
      </w:r>
    </w:p>
    <w:p w14:paraId="3C1FEB3D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С 12-30 ч. до 17.59 часов – взимается плата в размере 1000 </w:t>
      </w:r>
      <w:proofErr w:type="spellStart"/>
      <w:r w:rsidRPr="00BB14D1">
        <w:rPr>
          <w:rFonts w:ascii="Times New Roman" w:hAnsi="Times New Roman"/>
          <w:sz w:val="24"/>
          <w:szCs w:val="24"/>
          <w:lang w:eastAsia="ru-RU"/>
        </w:rPr>
        <w:t>руб</w:t>
      </w:r>
      <w:proofErr w:type="spellEnd"/>
      <w:r w:rsidRPr="00BB14D1">
        <w:rPr>
          <w:rFonts w:ascii="Times New Roman" w:hAnsi="Times New Roman"/>
          <w:sz w:val="24"/>
          <w:szCs w:val="24"/>
          <w:lang w:eastAsia="ru-RU"/>
        </w:rPr>
        <w:t xml:space="preserve">/час; </w:t>
      </w:r>
    </w:p>
    <w:p w14:paraId="2F9060BF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>С 18-00 часов – взимается плата в размере 100 % от стоимости текущих суток проживания.</w:t>
      </w:r>
    </w:p>
    <w:p w14:paraId="50DC5434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B14D1">
        <w:rPr>
          <w:rFonts w:ascii="Times New Roman" w:hAnsi="Times New Roman"/>
          <w:b/>
          <w:sz w:val="24"/>
          <w:szCs w:val="24"/>
          <w:lang w:eastAsia="ru-RU"/>
        </w:rPr>
        <w:t>ВОЗВРАТ ДЕНЕЖНЫХ СРЕДСТВ</w:t>
      </w:r>
    </w:p>
    <w:p w14:paraId="2F974069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В случае неудовлетворения качеством оказываемых услуг, Гость вправе в течение 30 минут с момента заезда, отказаться от предоставляемых услуг. В этом случае: </w:t>
      </w:r>
    </w:p>
    <w:p w14:paraId="588EB6BD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B14D1">
        <w:rPr>
          <w:rFonts w:ascii="Times New Roman" w:hAnsi="Times New Roman"/>
          <w:sz w:val="24"/>
          <w:szCs w:val="24"/>
          <w:u w:val="single"/>
          <w:lang w:eastAsia="ru-RU"/>
        </w:rPr>
        <w:t>при негарантированном бронировании</w:t>
      </w:r>
      <w:r w:rsidRPr="00BB14D1">
        <w:rPr>
          <w:rFonts w:ascii="Times New Roman" w:hAnsi="Times New Roman"/>
          <w:sz w:val="24"/>
          <w:szCs w:val="24"/>
          <w:lang w:eastAsia="ru-RU"/>
        </w:rPr>
        <w:t>,</w:t>
      </w:r>
      <w:r w:rsidR="00C8463F" w:rsidRPr="00BB14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Гостевой дом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возвраща</w:t>
      </w:r>
      <w:r w:rsidR="00C8463F" w:rsidRPr="00BB14D1">
        <w:rPr>
          <w:rFonts w:ascii="Times New Roman" w:hAnsi="Times New Roman"/>
          <w:sz w:val="24"/>
          <w:szCs w:val="24"/>
          <w:lang w:eastAsia="ru-RU"/>
        </w:rPr>
        <w:t>е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т Гостю оплаченные на момент заезда денежные средства в полном объеме; </w:t>
      </w:r>
    </w:p>
    <w:p w14:paraId="76054C25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B14D1">
        <w:rPr>
          <w:rFonts w:ascii="Times New Roman" w:hAnsi="Times New Roman"/>
          <w:sz w:val="24"/>
          <w:szCs w:val="24"/>
          <w:u w:val="single"/>
          <w:lang w:eastAsia="ru-RU"/>
        </w:rPr>
        <w:t>при гарантированном бронировании</w:t>
      </w:r>
      <w:r w:rsidRPr="00BB14D1">
        <w:rPr>
          <w:rFonts w:ascii="Times New Roman" w:hAnsi="Times New Roman"/>
          <w:sz w:val="24"/>
          <w:szCs w:val="24"/>
          <w:lang w:eastAsia="ru-RU"/>
        </w:rPr>
        <w:t>,</w:t>
      </w:r>
      <w:r w:rsidR="00C8463F" w:rsidRPr="00BB14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4D3A" w:rsidRPr="00BB14D1">
        <w:rPr>
          <w:rFonts w:ascii="Times New Roman" w:hAnsi="Times New Roman"/>
          <w:sz w:val="24"/>
          <w:szCs w:val="24"/>
          <w:lang w:eastAsia="ru-RU"/>
        </w:rPr>
        <w:t>Гостевой дом возвращает Гостю оплаченные на момент заезда денежные средства за вычетом платы за одни сутки</w:t>
      </w:r>
      <w:r w:rsidR="009A4D3A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9A4D3A" w:rsidRPr="00BB14D1">
        <w:rPr>
          <w:rFonts w:ascii="Times New Roman" w:hAnsi="Times New Roman"/>
          <w:sz w:val="24"/>
          <w:szCs w:val="24"/>
          <w:lang w:eastAsia="ru-RU"/>
        </w:rPr>
        <w:t>«</w:t>
      </w:r>
      <w:r w:rsidR="009A4D3A">
        <w:rPr>
          <w:rFonts w:ascii="Times New Roman" w:hAnsi="Times New Roman"/>
          <w:sz w:val="24"/>
          <w:szCs w:val="24"/>
          <w:lang w:eastAsia="ru-RU"/>
        </w:rPr>
        <w:t>Услуги бронирования</w:t>
      </w:r>
      <w:r w:rsidR="009A4D3A" w:rsidRPr="00BB14D1">
        <w:rPr>
          <w:rFonts w:ascii="Times New Roman" w:hAnsi="Times New Roman"/>
          <w:sz w:val="24"/>
          <w:szCs w:val="24"/>
          <w:lang w:eastAsia="ru-RU"/>
        </w:rPr>
        <w:t>»</w:t>
      </w:r>
      <w:r w:rsidR="009A4D3A">
        <w:rPr>
          <w:rFonts w:ascii="Times New Roman" w:hAnsi="Times New Roman"/>
          <w:sz w:val="24"/>
          <w:szCs w:val="24"/>
          <w:lang w:eastAsia="ru-RU"/>
        </w:rPr>
        <w:t xml:space="preserve">, которая включает </w:t>
      </w:r>
      <w:r w:rsidR="009A4D3A" w:rsidRPr="00413E7F">
        <w:rPr>
          <w:rFonts w:ascii="Times New Roman" w:hAnsi="Times New Roman"/>
          <w:sz w:val="24"/>
          <w:szCs w:val="24"/>
        </w:rPr>
        <w:t xml:space="preserve">банковские </w:t>
      </w:r>
      <w:r w:rsidR="00C302B2">
        <w:rPr>
          <w:rFonts w:ascii="Times New Roman" w:hAnsi="Times New Roman"/>
          <w:sz w:val="24"/>
          <w:szCs w:val="24"/>
        </w:rPr>
        <w:t>сборы</w:t>
      </w:r>
      <w:r w:rsidR="009A4D3A" w:rsidRPr="00413E7F">
        <w:rPr>
          <w:rFonts w:ascii="Times New Roman" w:hAnsi="Times New Roman"/>
          <w:sz w:val="24"/>
          <w:szCs w:val="24"/>
        </w:rPr>
        <w:t xml:space="preserve">, налоги, </w:t>
      </w:r>
      <w:r w:rsidR="009A4D3A">
        <w:rPr>
          <w:rFonts w:ascii="Times New Roman" w:hAnsi="Times New Roman"/>
          <w:sz w:val="24"/>
          <w:szCs w:val="24"/>
        </w:rPr>
        <w:t xml:space="preserve">расходы на </w:t>
      </w:r>
      <w:r w:rsidR="009A4D3A" w:rsidRPr="00413E7F">
        <w:rPr>
          <w:rFonts w:ascii="Times New Roman" w:hAnsi="Times New Roman"/>
          <w:sz w:val="24"/>
          <w:szCs w:val="24"/>
        </w:rPr>
        <w:t>бронирование</w:t>
      </w:r>
      <w:r w:rsidR="009A4D3A" w:rsidRPr="00BB14D1">
        <w:rPr>
          <w:rFonts w:ascii="Times New Roman" w:hAnsi="Times New Roman"/>
          <w:sz w:val="24"/>
          <w:szCs w:val="24"/>
          <w:lang w:eastAsia="ru-RU"/>
        </w:rPr>
        <w:t>.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4471F54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В случае если Гость сократил свое пребывание в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Гостевом доме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, возврат денежных средств производится за оплаченные, но неиспользованные сутки. </w:t>
      </w:r>
      <w:r w:rsidR="001C7D06" w:rsidRPr="00BB14D1">
        <w:rPr>
          <w:rFonts w:ascii="Times New Roman" w:hAnsi="Times New Roman"/>
          <w:sz w:val="24"/>
          <w:szCs w:val="24"/>
          <w:lang w:eastAsia="ru-RU"/>
        </w:rPr>
        <w:t xml:space="preserve">При этом все предоставленные скидки и бонусы аннулируются. </w:t>
      </w:r>
    </w:p>
    <w:p w14:paraId="7789A4F7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При оплате Гостем дополнительных (не включенных в цену проживания) услуг питания, возврат денежных средств возможен до времени начала оказания услуги питания (завтрак - до 06:30 часов). </w:t>
      </w:r>
    </w:p>
    <w:p w14:paraId="768A948F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При досрочном выезде Гостя, заказавшего услуги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через системы он-лайн бронирования по специальной сниженной цене (условия предоставления которой не позволяет Гостю менять или сокращать </w:t>
      </w:r>
      <w:r w:rsidR="00C77BF9" w:rsidRPr="00BB14D1">
        <w:rPr>
          <w:rFonts w:ascii="Times New Roman" w:hAnsi="Times New Roman"/>
          <w:sz w:val="24"/>
          <w:szCs w:val="24"/>
          <w:lang w:eastAsia="ru-RU"/>
        </w:rPr>
        <w:t>период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проживания), возврат средств за оплаченные, но не оказанные услуги не производится. Основанием для отказа в возврате является договор публичной оферты между Гостем и Агентством он-лайн бронирования.</w:t>
      </w:r>
    </w:p>
    <w:p w14:paraId="3D722351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По правилам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возврат денежных средств производится в той же форме, в которой производилась оплата услуг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5EC1AD85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Для осуществления возврата денежных средств, оплаченных наличными или кредитной картой в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Гостевом доме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, Гость должен обратиться к администратору с письменным заявлением, в котором указывается общий период запланированного проживания, период фактического проживания, форма и размер внесенной оплаты и сумма, подлежащая возврату. К заявлению Гость должен приложить ксерокопию паспорта. </w:t>
      </w:r>
    </w:p>
    <w:p w14:paraId="472AB204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Возврат денежных средств оплаченных кредитной картой производится на основании письменного заявления, написанного держателем карты собственноручно и при предъявлении им удостоверяющего личность документа. </w:t>
      </w:r>
    </w:p>
    <w:p w14:paraId="4BFC101B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Для возврата денежных средств, оплаченных Гостем с использованием интернет-эквайринга или банковским переводом на расчетный счет, Гость должен обратиться к администратору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с письменным заявлением, в котором указывается общий период запланированного проживания, период фактического проживания, форма, дата и размер оплаты, сумма, подлежащая возврату и реквизиты, по которым необходимо произвести возврат денежных средств. К заявлению Гость должен приложить ксерокопию паспорта и документ, </w:t>
      </w:r>
      <w:r w:rsidRPr="00BB14D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подтверждающий оплату (платежное поручение, банковская выписка и пр.). Возврат денежных средств, в данном случае, производится в течение 3-х рабочих дней на указанные Гостем реквизиты. </w:t>
      </w:r>
    </w:p>
    <w:p w14:paraId="2002AEAE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Для возврата денежных средств за услуги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, оплаченных Гостем через туристическую фирму, агентство бронирования и пр., Гость должен обратиться в организацию, принявшую оплату. </w:t>
      </w:r>
    </w:p>
    <w:p w14:paraId="21F41F02" w14:textId="77777777" w:rsidR="00D45E23" w:rsidRDefault="00D45E23" w:rsidP="00D45E23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D564261" w14:textId="77777777" w:rsidR="000E0171" w:rsidRPr="00BB14D1" w:rsidRDefault="000E0171" w:rsidP="00D45E23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14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VI. УСЛУГИ </w:t>
      </w:r>
      <w:r w:rsidR="00D70482" w:rsidRPr="00BB14D1">
        <w:rPr>
          <w:rFonts w:ascii="Times New Roman" w:hAnsi="Times New Roman"/>
          <w:b/>
          <w:bCs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«АРКАДИЯ»</w:t>
      </w:r>
    </w:p>
    <w:p w14:paraId="613D54FC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Гостевом доме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предоставляются услуги, стоимость которых включена в стоимость проживания: </w:t>
      </w:r>
    </w:p>
    <w:p w14:paraId="08F227E9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- завтрак; </w:t>
      </w:r>
    </w:p>
    <w:p w14:paraId="4CF1B963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>- интернет «</w:t>
      </w:r>
      <w:proofErr w:type="spellStart"/>
      <w:r w:rsidRPr="00BB14D1">
        <w:rPr>
          <w:rFonts w:ascii="Times New Roman" w:hAnsi="Times New Roman"/>
          <w:sz w:val="24"/>
          <w:szCs w:val="24"/>
          <w:lang w:eastAsia="ru-RU"/>
        </w:rPr>
        <w:t>Wi</w:t>
      </w:r>
      <w:proofErr w:type="spellEnd"/>
      <w:r w:rsidRPr="00BB14D1">
        <w:rPr>
          <w:rFonts w:ascii="Times New Roman" w:hAnsi="Times New Roman"/>
          <w:sz w:val="24"/>
          <w:szCs w:val="24"/>
          <w:lang w:eastAsia="ru-RU"/>
        </w:rPr>
        <w:t xml:space="preserve">-Fi» на всей территории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14:paraId="7061D717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- ежедневная уборка номеров; </w:t>
      </w:r>
    </w:p>
    <w:p w14:paraId="74857C2C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>- смена постельного белья и полотенец через пять ночей проживания;</w:t>
      </w:r>
    </w:p>
    <w:p w14:paraId="3FF996B3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- пользование утюгом и гладильной доской; </w:t>
      </w:r>
    </w:p>
    <w:p w14:paraId="65172E76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- охраняемая автомобильная парковка для Гостей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>;</w:t>
      </w:r>
    </w:p>
    <w:p w14:paraId="455E521D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>- пользование бассейном, детской площадкой;</w:t>
      </w:r>
    </w:p>
    <w:p w14:paraId="4E80F5EE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- игра в настольный </w:t>
      </w:r>
      <w:r w:rsidR="00C8463F" w:rsidRPr="00BB14D1">
        <w:rPr>
          <w:rFonts w:ascii="Times New Roman" w:hAnsi="Times New Roman"/>
          <w:sz w:val="24"/>
          <w:szCs w:val="24"/>
          <w:lang w:eastAsia="ru-RU"/>
        </w:rPr>
        <w:t>теннис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44678BAB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Гостевом доме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предоставляются дополнительные услуги, стоимость которых не включена в стоимость проживания: </w:t>
      </w:r>
    </w:p>
    <w:p w14:paraId="536601A7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- копирование, распечатка документов; </w:t>
      </w:r>
    </w:p>
    <w:p w14:paraId="0B5A380A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- услуги прачечной (стирка и утюжка одежды); </w:t>
      </w:r>
    </w:p>
    <w:p w14:paraId="1F249F57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- туристические и экскурсионные услуги; </w:t>
      </w:r>
    </w:p>
    <w:p w14:paraId="5B019FED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>- транспортные услуги;</w:t>
      </w:r>
    </w:p>
    <w:p w14:paraId="68612056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>- другие услуги.</w:t>
      </w:r>
    </w:p>
    <w:p w14:paraId="712269E4" w14:textId="77777777" w:rsidR="00C7027A" w:rsidRPr="00BB14D1" w:rsidRDefault="00C7027A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0454A2F" w14:textId="77777777" w:rsidR="000E0171" w:rsidRPr="00BB14D1" w:rsidRDefault="000E0171" w:rsidP="00D45E23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14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VII. ПРАВА И ОБЯЗАННОСТИ ГОСТЕЙ </w:t>
      </w:r>
      <w:r w:rsidR="00D70482" w:rsidRPr="00BB14D1">
        <w:rPr>
          <w:rFonts w:ascii="Times New Roman" w:hAnsi="Times New Roman"/>
          <w:b/>
          <w:bCs/>
          <w:sz w:val="24"/>
          <w:szCs w:val="24"/>
          <w:lang w:eastAsia="ru-RU"/>
        </w:rPr>
        <w:t>ГОСТЕВОГО ДОМА</w:t>
      </w:r>
      <w:r w:rsidR="00C8463F" w:rsidRPr="00BB14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B14D1">
        <w:rPr>
          <w:rFonts w:ascii="Times New Roman" w:hAnsi="Times New Roman"/>
          <w:b/>
          <w:bCs/>
          <w:sz w:val="24"/>
          <w:szCs w:val="24"/>
          <w:lang w:eastAsia="ru-RU"/>
        </w:rPr>
        <w:t>«АРКАДИЯ»</w:t>
      </w:r>
    </w:p>
    <w:p w14:paraId="0D3BDEBE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B14D1">
        <w:rPr>
          <w:rFonts w:ascii="Times New Roman" w:hAnsi="Times New Roman"/>
          <w:b/>
          <w:sz w:val="24"/>
          <w:szCs w:val="24"/>
          <w:lang w:eastAsia="ru-RU"/>
        </w:rPr>
        <w:t xml:space="preserve">Гости вправе: </w:t>
      </w:r>
    </w:p>
    <w:p w14:paraId="4CDCE78E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- Пользоваться всеми услугами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51AC05D5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- Получать полную и достоверную информацию об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Гостевом доме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, стоимости и перечне оказываемых услуг и дополнительных услуг, производить предварительный заказ услуг. </w:t>
      </w:r>
    </w:p>
    <w:p w14:paraId="4F688EA6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- Приглашать посетителей в свой номер с 08:00 до 00:00 часов. Если посетители остаются в номере Гостя после 00:00 часов, проживающий Гость обязан зарегистрировать посетителей в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Гостевом доме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и, при необходимости, произвести доплату за проживание на дополнительном месте. В случае неисполнения Гостем обязанности по регистрации посетителя в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Гостевом доме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, ответственность за действия посетителя в полном объеме несет Гость. </w:t>
      </w:r>
    </w:p>
    <w:p w14:paraId="79356113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- Обращаться к сотрудникам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по вопросам качества оказанных услуг, оставлять отзывы и предложения в Книге отзывов и предложений, которая находится в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Гостевом доме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0FDA0FE4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B14D1">
        <w:rPr>
          <w:rFonts w:ascii="Times New Roman" w:hAnsi="Times New Roman"/>
          <w:b/>
          <w:sz w:val="24"/>
          <w:szCs w:val="24"/>
          <w:lang w:eastAsia="ru-RU"/>
        </w:rPr>
        <w:t xml:space="preserve">Гости обязаны: </w:t>
      </w:r>
    </w:p>
    <w:p w14:paraId="3BA04637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- Соблюдать Правила проживания и предоставления услуг. </w:t>
      </w:r>
    </w:p>
    <w:p w14:paraId="0EB28227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- Уважать права других Гостей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7137C14C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- Соблюдать морально-этические нормы, воздерживаться от чрезмерного употребления спиртных напитков и нецензурных выражений в общественных зонах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02FF641E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- Соблюдать правила пользования объектами инфраструктуры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1AB08EC5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- Оплачивать счета за оказанные услуги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в порядке, предусмотренном настоящими Правилами. </w:t>
      </w:r>
    </w:p>
    <w:p w14:paraId="0261D412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- Беречь имущество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. В случае утраты или повреждения имущества Гость возмещает ущерб в порядке, предусмотренном действующим законодательством. Размер ущерба определяется и оплачивается согласно Прейскуранта на утрату и повреждения имущества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. В случае неисполнения настоящих правил проживания юридическим лицом, от имени которого заключен договор на оказание услуг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, ответственность в полном объеме возлагается на Гостя. </w:t>
      </w:r>
    </w:p>
    <w:p w14:paraId="7E115901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- Соблюдать правила пожарной безопасности и пользования электроприборами в номере, меры по сохранности жизни и здоровья. </w:t>
      </w:r>
    </w:p>
    <w:p w14:paraId="7A906A7B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Закрывать водозаборные краны, окна, выключать свет и электроприборы, освобождать номер по истечении </w:t>
      </w:r>
      <w:r w:rsidR="00C77BF9" w:rsidRPr="00BB14D1">
        <w:rPr>
          <w:rFonts w:ascii="Times New Roman" w:hAnsi="Times New Roman"/>
          <w:sz w:val="24"/>
          <w:szCs w:val="24"/>
          <w:lang w:eastAsia="ru-RU"/>
        </w:rPr>
        <w:t>периода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проживания, при выезде сдать ключ от номера администратору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1151EFD7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- Соблюдать установленный в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Гостевом доме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«режим тишины» с 23-00 ч.</w:t>
      </w:r>
    </w:p>
    <w:p w14:paraId="0F6AC807" w14:textId="77777777" w:rsidR="00D45E23" w:rsidRDefault="00D45E23" w:rsidP="00D45E23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E885B82" w14:textId="77777777" w:rsidR="000E0171" w:rsidRPr="00BB14D1" w:rsidRDefault="000E0171" w:rsidP="00D45E23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14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VIII. ПРАВА И ОБЯЗАННОСТИ </w:t>
      </w:r>
      <w:r w:rsidR="00D70482" w:rsidRPr="00BB14D1">
        <w:rPr>
          <w:rFonts w:ascii="Times New Roman" w:hAnsi="Times New Roman"/>
          <w:b/>
          <w:bCs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«АРКАДИЯ»</w:t>
      </w:r>
    </w:p>
    <w:p w14:paraId="202B4F17" w14:textId="77777777" w:rsidR="000E0171" w:rsidRPr="00BB14D1" w:rsidRDefault="00D70482" w:rsidP="00D45E23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B14D1">
        <w:rPr>
          <w:rFonts w:ascii="Times New Roman" w:hAnsi="Times New Roman"/>
          <w:b/>
          <w:sz w:val="24"/>
          <w:szCs w:val="24"/>
          <w:lang w:eastAsia="ru-RU"/>
        </w:rPr>
        <w:t>Гостевой дом</w:t>
      </w:r>
      <w:r w:rsidR="000E0171" w:rsidRPr="00BB14D1">
        <w:rPr>
          <w:rFonts w:ascii="Times New Roman" w:hAnsi="Times New Roman"/>
          <w:b/>
          <w:sz w:val="24"/>
          <w:szCs w:val="24"/>
          <w:lang w:eastAsia="ru-RU"/>
        </w:rPr>
        <w:t xml:space="preserve"> обязан: </w:t>
      </w:r>
    </w:p>
    <w:p w14:paraId="3885D60F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- Своевременно, качественно и в полном объеме предоставлять Гостям услуги. </w:t>
      </w:r>
    </w:p>
    <w:p w14:paraId="0171D9D7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- Информировать Гостей о предоставляемых услугах и дополнительных услугах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, форме и порядке их оплаты. </w:t>
      </w:r>
    </w:p>
    <w:p w14:paraId="07BEBF29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- Обеспечить полное соответствие предоставляемых услуг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санитарно-эпидемиологическим нормам и правилам. </w:t>
      </w:r>
    </w:p>
    <w:p w14:paraId="3BB84842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- Обеспечить конфиденциальность информации о Гостях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27B8F271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- Своевременно реагировать на просьбы Гостей, принимая меры по устранению аварий и поломок в номерах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в кратчайшие сроки (в случае невозможности устранения аварии или поломки в номере в кратчайшие сроки, администрация предлагает Гостю другой номер, но не ниже оплаченной категории). </w:t>
      </w:r>
    </w:p>
    <w:p w14:paraId="7D39AED7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Гостевой дом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, в случае судебной доказанности виновности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, отвечает за утрату, недостачу или повреждение вещей Гостей, внесенных в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Гостевой дом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, за исключением денег, иных валютных ценностей, ценных бумаг и других драгоценных вещей в соответствии с нормами действующего законодательства (ст. 925 ГК РФ). </w:t>
      </w:r>
    </w:p>
    <w:p w14:paraId="28F56D7C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Внесенной в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Гостевой дом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считается вещь, вверенная работникам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на хранение.</w:t>
      </w:r>
    </w:p>
    <w:p w14:paraId="6A75FFCB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Гостевой дом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отвечает за утрату денег, иных валютных ценностей, ценных бумаг и других драгоценных вещей Гостя при условии, если они были приняты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Гостевым домо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м на хранение.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Гостевой дом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освобождается от ответственности за не сохранность содержимого сейфа в номере Гостя, если докажет, что по условиям хранения доступ кого-либо к сейфу без ведома Гостя был возможен либо стал возможным вследствие обстоятельств непреодолимой силы. </w:t>
      </w:r>
    </w:p>
    <w:p w14:paraId="4BE2EF1A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- Гость, обнаруживший утрату, недостачу или повреждение своих вещей, обязан без промедления заявить об этом администрации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. В противном случае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Гостевой дом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освобождается от ответственности за не сохранность вещей. </w:t>
      </w:r>
    </w:p>
    <w:p w14:paraId="5BFBA8E9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- В случае обнаружения забытых ценных вещей Гостями, немедленно уведомить об этом владельца вещей. </w:t>
      </w:r>
    </w:p>
    <w:p w14:paraId="608BE522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Гостевой дом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отвеча</w:t>
      </w:r>
      <w:r w:rsidR="00C8463F" w:rsidRPr="00BB14D1">
        <w:rPr>
          <w:rFonts w:ascii="Times New Roman" w:hAnsi="Times New Roman"/>
          <w:sz w:val="24"/>
          <w:szCs w:val="24"/>
          <w:lang w:eastAsia="ru-RU"/>
        </w:rPr>
        <w:t>е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т за причинение вреда здоровью в случае судебного доказывания наличия причинно-следственной связи нарушения норм безопасности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и вреда здоровью Гостя или посетителя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71E2382B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Гостевой дом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информиру</w:t>
      </w:r>
      <w:r w:rsidR="00C8463F" w:rsidRPr="00BB14D1">
        <w:rPr>
          <w:rFonts w:ascii="Times New Roman" w:hAnsi="Times New Roman"/>
          <w:sz w:val="24"/>
          <w:szCs w:val="24"/>
          <w:lang w:eastAsia="ru-RU"/>
        </w:rPr>
        <w:t>е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т Гостей, что в целях безопасности ведется видеонаблюдение в помещениях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за исключением номеров, туалетных и душевых кабин. </w:t>
      </w:r>
    </w:p>
    <w:p w14:paraId="0E91BC44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- Предоставить по первому требованию Гостя «Книгу отзывов и предложений», которая находится в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Гостевом доме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07F02CBC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3F0EC55" w14:textId="77777777" w:rsidR="00D45E23" w:rsidRDefault="00D45E23" w:rsidP="00D45E23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6CA75005" w14:textId="77777777" w:rsidR="00D45E23" w:rsidRDefault="00D45E23" w:rsidP="00D45E23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69B5B32B" w14:textId="77777777" w:rsidR="000E0171" w:rsidRPr="00BB14D1" w:rsidRDefault="00D70482" w:rsidP="00D45E23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B14D1">
        <w:rPr>
          <w:rFonts w:ascii="Times New Roman" w:hAnsi="Times New Roman"/>
          <w:b/>
          <w:sz w:val="24"/>
          <w:szCs w:val="24"/>
          <w:lang w:eastAsia="ru-RU"/>
        </w:rPr>
        <w:t>Гостевой дом</w:t>
      </w:r>
      <w:r w:rsidR="000E0171" w:rsidRPr="00BB14D1">
        <w:rPr>
          <w:rFonts w:ascii="Times New Roman" w:hAnsi="Times New Roman"/>
          <w:b/>
          <w:sz w:val="24"/>
          <w:szCs w:val="24"/>
          <w:lang w:eastAsia="ru-RU"/>
        </w:rPr>
        <w:t xml:space="preserve"> вправе: </w:t>
      </w:r>
    </w:p>
    <w:p w14:paraId="7AA77347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- Сотрудники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вправе входить в номер для проведения уборки, смены белья, проверки систем отопления, электроснабжения, кондиционирования или устранения неполадок в их функционировании, а также в случае нарушения Гостем настоящих правил. </w:t>
      </w:r>
    </w:p>
    <w:p w14:paraId="04FE51E6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- В случае истечения </w:t>
      </w:r>
      <w:r w:rsidR="00C77BF9" w:rsidRPr="00BB14D1">
        <w:rPr>
          <w:rFonts w:ascii="Times New Roman" w:hAnsi="Times New Roman"/>
          <w:sz w:val="24"/>
          <w:szCs w:val="24"/>
          <w:lang w:eastAsia="ru-RU"/>
        </w:rPr>
        <w:t>периода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проживания Гостя в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Гостевом доме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и его отсутствии по месту проживания более 1 часа без оплаты, самостоятельно освободить номер от вещей Гостя, сделав опись имущества Гостя. </w:t>
      </w:r>
    </w:p>
    <w:p w14:paraId="2B9895A2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- В целях улучшения качества предоставления услуг Гостям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, производить запись телефонных разговоров. </w:t>
      </w:r>
    </w:p>
    <w:p w14:paraId="17B140B8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- Проводить телефонный опрос о качестве предоставляемых услуг. </w:t>
      </w:r>
    </w:p>
    <w:p w14:paraId="060C96A8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При грубом нарушении Гостем настоящих Правил,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Гостевой дом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имеет право составить акт по данному нарушению и в случае необходимости пригласить сотрудников органов внутренних дел для выяснения всех обстоятельств. </w:t>
      </w:r>
    </w:p>
    <w:p w14:paraId="2BFC6D45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- Досрочно выселить Гостя, если последний нарушает условия Договора, злоупотребляет алкоголем и нарушает правила общественного порядка, при этом Гость возмещает </w:t>
      </w:r>
      <w:r w:rsidR="00A871C1" w:rsidRPr="00BB14D1">
        <w:rPr>
          <w:rFonts w:ascii="Times New Roman" w:hAnsi="Times New Roman"/>
          <w:sz w:val="24"/>
          <w:szCs w:val="24"/>
          <w:lang w:eastAsia="ru-RU"/>
        </w:rPr>
        <w:t>Гостевому дому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понесенные им расходы. </w:t>
      </w:r>
    </w:p>
    <w:p w14:paraId="0DF8B96D" w14:textId="77777777" w:rsidR="00D45E23" w:rsidRDefault="00D45E23" w:rsidP="00D45E23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9EE3768" w14:textId="77777777" w:rsidR="000E0171" w:rsidRPr="00BB14D1" w:rsidRDefault="000E0171" w:rsidP="00D45E23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14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IX. В </w:t>
      </w:r>
      <w:r w:rsidR="00D70482" w:rsidRPr="00BB14D1">
        <w:rPr>
          <w:rFonts w:ascii="Times New Roman" w:hAnsi="Times New Roman"/>
          <w:b/>
          <w:bCs/>
          <w:sz w:val="24"/>
          <w:szCs w:val="24"/>
          <w:lang w:eastAsia="ru-RU"/>
        </w:rPr>
        <w:t>ГОСТЕВОМ ДОМЕ</w:t>
      </w:r>
      <w:r w:rsidRPr="00BB14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ЗАПРЕЩАЕТСЯ:</w:t>
      </w:r>
    </w:p>
    <w:p w14:paraId="62D05C15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- Осуществлять профессиональную фото/видеосъемку без письменного разрешения Директора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в служебных помещениях, кухне кафе и других помещения, закрытых для общего доступа. Фото/видеосъемка может осуществляться в соответствии с Законом РФ от 27.12.1991 г. </w:t>
      </w:r>
      <w:proofErr w:type="gramStart"/>
      <w:r w:rsidRPr="00BB14D1">
        <w:rPr>
          <w:rFonts w:ascii="Times New Roman" w:hAnsi="Times New Roman"/>
          <w:sz w:val="24"/>
          <w:szCs w:val="24"/>
          <w:lang w:eastAsia="ru-RU"/>
        </w:rPr>
        <w:t>№ 2124-1</w:t>
      </w:r>
      <w:proofErr w:type="gramEnd"/>
      <w:r w:rsidRPr="00BB14D1">
        <w:rPr>
          <w:rFonts w:ascii="Times New Roman" w:hAnsi="Times New Roman"/>
          <w:sz w:val="24"/>
          <w:szCs w:val="24"/>
          <w:lang w:eastAsia="ru-RU"/>
        </w:rPr>
        <w:t xml:space="preserve"> «О средствах массовой информации» журналистом при предъявлении пресс-карты в зонах общественного доступа, а именно: холлах, номерном фонде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, зале кафе. </w:t>
      </w:r>
    </w:p>
    <w:p w14:paraId="6E698085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- Передавать третьим лицам ключ от номера и карту Гостя во избежание хищений. </w:t>
      </w:r>
    </w:p>
    <w:p w14:paraId="607467EC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- Переставлять и передвигать мебель. </w:t>
      </w:r>
    </w:p>
    <w:p w14:paraId="6CC3C171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- В соответствии с требованиями Федерального закона от 23.02.2013 № 15-ФЗт «Об охране здоровья граждан от воздействия окружающего табачного дыма и последствий потребления табака» курить на территории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, в том числе </w:t>
      </w:r>
      <w:r w:rsidR="00C8463F" w:rsidRPr="00BB14D1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номерах, а также в иных помещениях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2CE0FDCB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Нарушение данного требования влечет за собой административную ответственность, предусмотренную ст. 6.24 Кодекса Российской Федерации об административных правонарушениях от 30.12.2001 г. № 195-ФЗ. </w:t>
      </w:r>
    </w:p>
    <w:p w14:paraId="4E75243F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- Приносить и хранить оружие, взрывчатые и легко воспламеняющиеся, едкие, ядовитые, наркотические вещества и иные опасные предметы. Гости, имеющие по роду своей деятельности право на ношение и хранение оружия, обязаны по требованию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предоставить документы, удостоверяющие данное право.</w:t>
      </w:r>
    </w:p>
    <w:p w14:paraId="7EFC5402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>- Во избежание нарушения норм общественного порядка, употреблять принесенные с собой спиртные или иные напитки, а также продукты питания в фойе, холлах на этажах, кафе.</w:t>
      </w:r>
    </w:p>
    <w:p w14:paraId="312FC9BD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- Выбрасывать из окон различные предметы, окурки и мусор. </w:t>
      </w:r>
    </w:p>
    <w:p w14:paraId="115B18A0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- Пользоваться нагревательными приборами, за исключением приборов, установленных в номере. </w:t>
      </w:r>
    </w:p>
    <w:p w14:paraId="6ECC781B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BB14D1">
        <w:rPr>
          <w:rFonts w:ascii="Times New Roman" w:hAnsi="Times New Roman"/>
          <w:sz w:val="24"/>
          <w:szCs w:val="24"/>
        </w:rPr>
        <w:t>- Купание детей в бассейне без присмотра родителей</w:t>
      </w:r>
    </w:p>
    <w:p w14:paraId="352896AD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BB14D1">
        <w:rPr>
          <w:rFonts w:ascii="Times New Roman" w:hAnsi="Times New Roman"/>
          <w:sz w:val="24"/>
          <w:szCs w:val="24"/>
        </w:rPr>
        <w:t xml:space="preserve">- Готовить пищу в номере </w:t>
      </w:r>
    </w:p>
    <w:p w14:paraId="71292FDB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BB14D1">
        <w:rPr>
          <w:rFonts w:ascii="Times New Roman" w:hAnsi="Times New Roman"/>
          <w:sz w:val="24"/>
          <w:szCs w:val="24"/>
        </w:rPr>
        <w:t>- Привозить с собой животных, без предварительного согласования</w:t>
      </w:r>
    </w:p>
    <w:p w14:paraId="541DC990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BB14D1">
        <w:rPr>
          <w:rFonts w:ascii="Times New Roman" w:hAnsi="Times New Roman"/>
          <w:sz w:val="24"/>
          <w:szCs w:val="24"/>
        </w:rPr>
        <w:t>- Брать на пляж постельные принадлежности: покрывала, полотенца и др.</w:t>
      </w:r>
    </w:p>
    <w:p w14:paraId="15CA6D76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</w:rPr>
        <w:t>- Оставлять без присмотра включенными электроприборы: телевизор, кондиционер и т.п.</w:t>
      </w:r>
    </w:p>
    <w:p w14:paraId="11D5FAAC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- Пребывание в номере после 00:00 незарегистрированных посетителей. </w:t>
      </w:r>
    </w:p>
    <w:p w14:paraId="58FE51CE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- В случае грубого нарушения правил поведения или правил пожарной безопасности со стороны Гостя администрация имеет право отказать Гостю в дальнейшем пребывании в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Гостевом доме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с обязательным составлением акта по данному нарушению и приглашением, при необходимости, сотрудников соответствующих органов. </w:t>
      </w:r>
    </w:p>
    <w:p w14:paraId="2F9523F4" w14:textId="77777777" w:rsidR="000E0171" w:rsidRPr="00BB14D1" w:rsidRDefault="00D70482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>Гостевой дом</w:t>
      </w:r>
      <w:r w:rsidR="000E0171" w:rsidRPr="00BB14D1">
        <w:rPr>
          <w:rFonts w:ascii="Times New Roman" w:hAnsi="Times New Roman"/>
          <w:sz w:val="24"/>
          <w:szCs w:val="24"/>
          <w:lang w:eastAsia="ru-RU"/>
        </w:rPr>
        <w:t xml:space="preserve"> оставля</w:t>
      </w:r>
      <w:r w:rsidR="001C7D06" w:rsidRPr="00BB14D1">
        <w:rPr>
          <w:rFonts w:ascii="Times New Roman" w:hAnsi="Times New Roman"/>
          <w:sz w:val="24"/>
          <w:szCs w:val="24"/>
          <w:lang w:eastAsia="ru-RU"/>
        </w:rPr>
        <w:t>е</w:t>
      </w:r>
      <w:r w:rsidR="000E0171" w:rsidRPr="00BB14D1">
        <w:rPr>
          <w:rFonts w:ascii="Times New Roman" w:hAnsi="Times New Roman"/>
          <w:sz w:val="24"/>
          <w:szCs w:val="24"/>
          <w:lang w:eastAsia="ru-RU"/>
        </w:rPr>
        <w:t xml:space="preserve">т за собой право не предоставлять услуги проживания лицам, при возникновении подозрений, что данные лица находятся в алкогольном, наркотическом опьянении или под действием психотропных препаратов. </w:t>
      </w:r>
    </w:p>
    <w:p w14:paraId="0791127F" w14:textId="77777777" w:rsidR="00D45E23" w:rsidRDefault="00D45E23" w:rsidP="00D45E23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37F5738" w14:textId="77777777" w:rsidR="000E0171" w:rsidRPr="00BB14D1" w:rsidRDefault="000E0171" w:rsidP="00D45E23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14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X. ПОЛИТИКА </w:t>
      </w:r>
      <w:r w:rsidR="00D70482" w:rsidRPr="00BB14D1">
        <w:rPr>
          <w:rFonts w:ascii="Times New Roman" w:hAnsi="Times New Roman"/>
          <w:b/>
          <w:bCs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ОТНОШЕНИИ ДОМАШНИХ ЖИВОТНЫХ</w:t>
      </w:r>
    </w:p>
    <w:p w14:paraId="2741EB51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Размещение домашних животных возможно по предварительной договоренности с администрацией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. За размещение в номере с владельцем домашних животных весом до 5-ти килограмм взимается плата. Большие животные не допускаются к проживанию в номерах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>.</w:t>
      </w:r>
    </w:p>
    <w:p w14:paraId="26ED5273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Для обеспечения комфортабельного пребывания в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Гостевом доме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как владельцев животных, так и других Гостей, установлены следующие правила: </w:t>
      </w:r>
    </w:p>
    <w:p w14:paraId="7980DF50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Владелец должен предъявить ветеринарный паспорт или ветеринарное свидетельство (сертификат) </w:t>
      </w:r>
      <w:r w:rsidR="00C8463F" w:rsidRPr="00BB14D1">
        <w:rPr>
          <w:rFonts w:ascii="Times New Roman" w:hAnsi="Times New Roman"/>
          <w:sz w:val="24"/>
          <w:szCs w:val="24"/>
          <w:lang w:eastAsia="ru-RU"/>
        </w:rPr>
        <w:t>на животное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. В случае отсутствия вышеуказанных документов,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Гостевой дом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вправе отказать в поселении. </w:t>
      </w:r>
    </w:p>
    <w:p w14:paraId="60040296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- Все домашние животные, проживающие в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Гостевом доме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, должны быть зарегистрированы. В случае если Гость не исполнил обязанность по регистрации животного в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Гостевом доме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, он оплачивает </w:t>
      </w:r>
      <w:r w:rsidR="00A871C1" w:rsidRPr="00BB14D1">
        <w:rPr>
          <w:rFonts w:ascii="Times New Roman" w:hAnsi="Times New Roman"/>
          <w:sz w:val="24"/>
          <w:szCs w:val="24"/>
          <w:lang w:eastAsia="ru-RU"/>
        </w:rPr>
        <w:t>Гостевому дому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штраф в размере 1000 руб., после чего регистрирует животное. </w:t>
      </w:r>
    </w:p>
    <w:p w14:paraId="14E41E5E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- Всю ответственность за действия животного в полном объеме несет его владелец. </w:t>
      </w:r>
    </w:p>
    <w:p w14:paraId="0E6DC8E1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- Владелец животного должен держать его на поводке и в наморднике в общественных помещениях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. В номере животное должно </w:t>
      </w:r>
      <w:proofErr w:type="gramStart"/>
      <w:r w:rsidRPr="00BB14D1">
        <w:rPr>
          <w:rFonts w:ascii="Times New Roman" w:hAnsi="Times New Roman"/>
          <w:sz w:val="24"/>
          <w:szCs w:val="24"/>
          <w:lang w:eastAsia="ru-RU"/>
        </w:rPr>
        <w:t>находится</w:t>
      </w:r>
      <w:proofErr w:type="gramEnd"/>
      <w:r w:rsidRPr="00BB14D1">
        <w:rPr>
          <w:rFonts w:ascii="Times New Roman" w:hAnsi="Times New Roman"/>
          <w:sz w:val="24"/>
          <w:szCs w:val="24"/>
          <w:lang w:eastAsia="ru-RU"/>
        </w:rPr>
        <w:t xml:space="preserve"> в клетке. </w:t>
      </w:r>
    </w:p>
    <w:p w14:paraId="24C01337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- Животное должно быть чистым и легкоуправляемым. </w:t>
      </w:r>
    </w:p>
    <w:p w14:paraId="77ADF6A6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- При заселении сотрудник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вправе осмотреть животное в целях проверки чистоты животного и соблюдения перечисленных выше условий. </w:t>
      </w:r>
    </w:p>
    <w:p w14:paraId="67DC3E0E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- Владелец не должен оставлять животное без присмотра во время пребывания в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Гостевом доме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074593C1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- Владелец должен обеспечить отсутствие животного в номере во время проведения уборки. </w:t>
      </w:r>
    </w:p>
    <w:p w14:paraId="1341FF79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- Любое нарушение животным режима тишины, такое, например, как лай, должно пресекаться владельцем и быть сведено к минимуму. </w:t>
      </w:r>
    </w:p>
    <w:p w14:paraId="65F28CD0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- Животным запрещается находиться в кафе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2510E8D2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Гостевой дом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оставляет за собой право, в случае агрессивного поведения животного по отношению к сотрудникам или Гостям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>, выселить владельца животного вместе с животным.</w:t>
      </w:r>
    </w:p>
    <w:p w14:paraId="14C0914A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- Владелец животного несет материальную ответственность за: убытки, причиненные </w:t>
      </w:r>
      <w:r w:rsidR="00A871C1" w:rsidRPr="00BB14D1">
        <w:rPr>
          <w:rFonts w:ascii="Times New Roman" w:hAnsi="Times New Roman"/>
          <w:sz w:val="24"/>
          <w:szCs w:val="24"/>
          <w:lang w:eastAsia="ru-RU"/>
        </w:rPr>
        <w:t>Гостевому дому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животным, включая порчу мебели, стен, ковровых покрытии и прочие; ущерб, причиненный животным другим Гостям либо персоналу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. При этом создается комиссия и составляется акт и рассчитывается сумма, подлежащая возмещению, в соответствии с Прейскурантом на порчу имущества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3A9284EC" w14:textId="77777777" w:rsidR="00D45E23" w:rsidRDefault="00D45E23" w:rsidP="00D45E23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2021EB0" w14:textId="77777777" w:rsidR="000E0171" w:rsidRPr="00BB14D1" w:rsidRDefault="000E0171" w:rsidP="00D45E23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14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XII. ПОРЯДОК РАЗРЕШЕНИЯ СПОРОВ В </w:t>
      </w:r>
      <w:r w:rsidR="00D70482" w:rsidRPr="00BB14D1">
        <w:rPr>
          <w:rFonts w:ascii="Times New Roman" w:hAnsi="Times New Roman"/>
          <w:b/>
          <w:bCs/>
          <w:sz w:val="24"/>
          <w:szCs w:val="24"/>
          <w:lang w:eastAsia="ru-RU"/>
        </w:rPr>
        <w:t>ГОСТЕВОМ ДОМЕ</w:t>
      </w:r>
      <w:r w:rsidRPr="00BB14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«АРКАДИЯ»</w:t>
      </w:r>
    </w:p>
    <w:p w14:paraId="46600E51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В случае возникновения спорных вопросов по качеству обслуживания Гость может решить их круглосуточно в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Гостевом доме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или по телефону: + 7 (978)710-46-77, + 7 (978)907-61-00.</w:t>
      </w:r>
    </w:p>
    <w:p w14:paraId="6E122518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В случае невозможности устранения выявленных недостатков, Гость вправе предъявить претензию в письменном виде с указанием замечания в «Книге отзывов и предложений», расположенной на стойке администрации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, либо оставить сообщение Директору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>.</w:t>
      </w:r>
    </w:p>
    <w:p w14:paraId="49260A98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С целью улучшения обслуживания и качества оказываемых услуг,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Гостевой дом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прос</w:t>
      </w:r>
      <w:r w:rsidR="00C8463F" w:rsidRPr="00BB14D1">
        <w:rPr>
          <w:rFonts w:ascii="Times New Roman" w:hAnsi="Times New Roman"/>
          <w:sz w:val="24"/>
          <w:szCs w:val="24"/>
          <w:lang w:eastAsia="ru-RU"/>
        </w:rPr>
        <w:t>и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т Гостей оставлять контактные данные для получения ответа со стороны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(телефон, почтовый адрес или адрес электронной почты). </w:t>
      </w:r>
    </w:p>
    <w:p w14:paraId="5371533E" w14:textId="77777777" w:rsidR="000E0171" w:rsidRPr="00BB14D1" w:rsidRDefault="000E0171" w:rsidP="00D45E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4D1">
        <w:rPr>
          <w:rFonts w:ascii="Times New Roman" w:hAnsi="Times New Roman"/>
          <w:sz w:val="24"/>
          <w:szCs w:val="24"/>
          <w:lang w:eastAsia="ru-RU"/>
        </w:rPr>
        <w:t xml:space="preserve">В случаях, не предусмотренных настоящими Правилами, Администрация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и Гости </w:t>
      </w:r>
      <w:r w:rsidR="00D70482" w:rsidRPr="00BB14D1">
        <w:rPr>
          <w:rFonts w:ascii="Times New Roman" w:hAnsi="Times New Roman"/>
          <w:sz w:val="24"/>
          <w:szCs w:val="24"/>
          <w:lang w:eastAsia="ru-RU"/>
        </w:rPr>
        <w:t>Гостевого дома</w:t>
      </w:r>
      <w:r w:rsidRPr="00BB14D1">
        <w:rPr>
          <w:rFonts w:ascii="Times New Roman" w:hAnsi="Times New Roman"/>
          <w:sz w:val="24"/>
          <w:szCs w:val="24"/>
          <w:lang w:eastAsia="ru-RU"/>
        </w:rPr>
        <w:t xml:space="preserve"> руководствуются действующим законодательством РФ. </w:t>
      </w:r>
    </w:p>
    <w:p w14:paraId="3D934C30" w14:textId="77777777" w:rsidR="000E0171" w:rsidRPr="00BB14D1" w:rsidRDefault="000E0171" w:rsidP="00BB14D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sectPr w:rsidR="000E0171" w:rsidRPr="00BB14D1" w:rsidSect="0061647F">
      <w:footerReference w:type="default" r:id="rId14"/>
      <w:pgSz w:w="11906" w:h="16838"/>
      <w:pgMar w:top="567" w:right="707" w:bottom="851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8E0B6" w14:textId="77777777" w:rsidR="0061647F" w:rsidRDefault="0061647F" w:rsidP="00125A84">
      <w:pPr>
        <w:spacing w:after="0" w:line="240" w:lineRule="auto"/>
      </w:pPr>
      <w:r>
        <w:separator/>
      </w:r>
    </w:p>
  </w:endnote>
  <w:endnote w:type="continuationSeparator" w:id="0">
    <w:p w14:paraId="3F10DB75" w14:textId="77777777" w:rsidR="0061647F" w:rsidRDefault="0061647F" w:rsidP="0012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4E1F" w14:textId="77777777" w:rsidR="00125A84" w:rsidRDefault="003754E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518D731" wp14:editId="15044633">
              <wp:simplePos x="0" y="0"/>
              <wp:positionH relativeFrom="page">
                <wp:posOffset>7119620</wp:posOffset>
              </wp:positionH>
              <wp:positionV relativeFrom="page">
                <wp:posOffset>9982200</wp:posOffset>
              </wp:positionV>
              <wp:extent cx="368300" cy="274320"/>
              <wp:effectExtent l="0" t="0" r="0" b="5080"/>
              <wp:wrapNone/>
              <wp:docPr id="9722482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005CC5F" w14:textId="77777777" w:rsidR="00125A84" w:rsidRDefault="00283E7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125A84"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F46CC" w:rsidRPr="00FF46CC">
                            <w:rPr>
                              <w:noProof/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18D731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1026" type="#_x0000_t65" style="position:absolute;margin-left:560.6pt;margin-top:786pt;width:29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" o:allowincell="f" adj="14135" strokecolor="gray" strokeweight=".25pt">
              <v:path arrowok="t"/>
              <v:textbox>
                <w:txbxContent>
                  <w:p w14:paraId="6005CC5F" w14:textId="77777777" w:rsidR="00125A84" w:rsidRDefault="00283E75">
                    <w:pPr>
                      <w:jc w:val="center"/>
                    </w:pPr>
                    <w:r>
                      <w:fldChar w:fldCharType="begin"/>
                    </w:r>
                    <w:r w:rsidR="00125A84">
                      <w:instrText>PAGE    \* MERGEFORMAT</w:instrText>
                    </w:r>
                    <w:r>
                      <w:fldChar w:fldCharType="separate"/>
                    </w:r>
                    <w:r w:rsidR="00FF46CC" w:rsidRPr="00FF46CC">
                      <w:rPr>
                        <w:noProof/>
                        <w:sz w:val="16"/>
                        <w:szCs w:val="16"/>
                        <w:lang w:val="uk-UA"/>
                      </w:rPr>
                      <w:t>9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3ADF2" w14:textId="77777777" w:rsidR="0061647F" w:rsidRDefault="0061647F" w:rsidP="00125A84">
      <w:pPr>
        <w:spacing w:after="0" w:line="240" w:lineRule="auto"/>
      </w:pPr>
      <w:r>
        <w:separator/>
      </w:r>
    </w:p>
  </w:footnote>
  <w:footnote w:type="continuationSeparator" w:id="0">
    <w:p w14:paraId="1BF72EEF" w14:textId="77777777" w:rsidR="0061647F" w:rsidRDefault="0061647F" w:rsidP="00125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5539F"/>
    <w:multiLevelType w:val="hybridMultilevel"/>
    <w:tmpl w:val="2D12552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0385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EF"/>
    <w:rsid w:val="00045F75"/>
    <w:rsid w:val="00066A2D"/>
    <w:rsid w:val="00067CAD"/>
    <w:rsid w:val="000C28E8"/>
    <w:rsid w:val="000D12CB"/>
    <w:rsid w:val="000E0171"/>
    <w:rsid w:val="000E53E5"/>
    <w:rsid w:val="0010012B"/>
    <w:rsid w:val="00125A84"/>
    <w:rsid w:val="00135508"/>
    <w:rsid w:val="00144DAC"/>
    <w:rsid w:val="00165EDA"/>
    <w:rsid w:val="00174904"/>
    <w:rsid w:val="00175285"/>
    <w:rsid w:val="00185FF5"/>
    <w:rsid w:val="00192409"/>
    <w:rsid w:val="001A607E"/>
    <w:rsid w:val="001C54F0"/>
    <w:rsid w:val="001C7D06"/>
    <w:rsid w:val="001D0CC1"/>
    <w:rsid w:val="001D2FF5"/>
    <w:rsid w:val="001F01DE"/>
    <w:rsid w:val="001F2B4C"/>
    <w:rsid w:val="00212B8F"/>
    <w:rsid w:val="002361BC"/>
    <w:rsid w:val="00256B9A"/>
    <w:rsid w:val="002572F1"/>
    <w:rsid w:val="002819C8"/>
    <w:rsid w:val="00283E75"/>
    <w:rsid w:val="002921B1"/>
    <w:rsid w:val="00293635"/>
    <w:rsid w:val="00293871"/>
    <w:rsid w:val="002A3CAC"/>
    <w:rsid w:val="002B4FB5"/>
    <w:rsid w:val="002D5217"/>
    <w:rsid w:val="002E1E17"/>
    <w:rsid w:val="002F55D6"/>
    <w:rsid w:val="003005EC"/>
    <w:rsid w:val="00302AB4"/>
    <w:rsid w:val="0032592E"/>
    <w:rsid w:val="00354931"/>
    <w:rsid w:val="00366DE2"/>
    <w:rsid w:val="003754E1"/>
    <w:rsid w:val="003818DB"/>
    <w:rsid w:val="00385672"/>
    <w:rsid w:val="003A3A1D"/>
    <w:rsid w:val="003A5482"/>
    <w:rsid w:val="003B47EC"/>
    <w:rsid w:val="003C035B"/>
    <w:rsid w:val="003C1315"/>
    <w:rsid w:val="003E657C"/>
    <w:rsid w:val="004016F6"/>
    <w:rsid w:val="0042476B"/>
    <w:rsid w:val="00431E35"/>
    <w:rsid w:val="00432DCA"/>
    <w:rsid w:val="00475700"/>
    <w:rsid w:val="004B12A3"/>
    <w:rsid w:val="004B52D5"/>
    <w:rsid w:val="004B6635"/>
    <w:rsid w:val="004D5AF6"/>
    <w:rsid w:val="004F54F2"/>
    <w:rsid w:val="005268FB"/>
    <w:rsid w:val="00535CE8"/>
    <w:rsid w:val="00567E1D"/>
    <w:rsid w:val="0057753C"/>
    <w:rsid w:val="005823BD"/>
    <w:rsid w:val="00596831"/>
    <w:rsid w:val="005A0962"/>
    <w:rsid w:val="005B36C8"/>
    <w:rsid w:val="005E75C0"/>
    <w:rsid w:val="00602A04"/>
    <w:rsid w:val="00613A04"/>
    <w:rsid w:val="0061647F"/>
    <w:rsid w:val="0063757A"/>
    <w:rsid w:val="00641BDC"/>
    <w:rsid w:val="006458A3"/>
    <w:rsid w:val="00661AE3"/>
    <w:rsid w:val="00666A2D"/>
    <w:rsid w:val="00671BD9"/>
    <w:rsid w:val="006774AF"/>
    <w:rsid w:val="006A0990"/>
    <w:rsid w:val="006B2238"/>
    <w:rsid w:val="006B2A44"/>
    <w:rsid w:val="006B4256"/>
    <w:rsid w:val="006B5EF8"/>
    <w:rsid w:val="006E1DCA"/>
    <w:rsid w:val="006F1EA7"/>
    <w:rsid w:val="006F274F"/>
    <w:rsid w:val="006F2E71"/>
    <w:rsid w:val="00703AF7"/>
    <w:rsid w:val="00706BDC"/>
    <w:rsid w:val="007207A9"/>
    <w:rsid w:val="00734F41"/>
    <w:rsid w:val="00741C78"/>
    <w:rsid w:val="00767B5A"/>
    <w:rsid w:val="00772586"/>
    <w:rsid w:val="007757C5"/>
    <w:rsid w:val="00791528"/>
    <w:rsid w:val="007C1DDC"/>
    <w:rsid w:val="007C4DFD"/>
    <w:rsid w:val="007C5DA6"/>
    <w:rsid w:val="007D3B67"/>
    <w:rsid w:val="007D600D"/>
    <w:rsid w:val="007D6B80"/>
    <w:rsid w:val="007E216B"/>
    <w:rsid w:val="007E7C11"/>
    <w:rsid w:val="007F24D8"/>
    <w:rsid w:val="00801101"/>
    <w:rsid w:val="00842D46"/>
    <w:rsid w:val="00842F26"/>
    <w:rsid w:val="00853F93"/>
    <w:rsid w:val="00871F74"/>
    <w:rsid w:val="00886B25"/>
    <w:rsid w:val="008D6ED9"/>
    <w:rsid w:val="008E3D5D"/>
    <w:rsid w:val="008F29B8"/>
    <w:rsid w:val="009138FC"/>
    <w:rsid w:val="00920B06"/>
    <w:rsid w:val="00920D5C"/>
    <w:rsid w:val="009334D2"/>
    <w:rsid w:val="00937947"/>
    <w:rsid w:val="00960F8F"/>
    <w:rsid w:val="009A4D3A"/>
    <w:rsid w:val="009B2F44"/>
    <w:rsid w:val="009B4062"/>
    <w:rsid w:val="009B4EB5"/>
    <w:rsid w:val="009B737D"/>
    <w:rsid w:val="009D3428"/>
    <w:rsid w:val="009E233B"/>
    <w:rsid w:val="009F4761"/>
    <w:rsid w:val="00A0319C"/>
    <w:rsid w:val="00A1320E"/>
    <w:rsid w:val="00A169B3"/>
    <w:rsid w:val="00A24F6F"/>
    <w:rsid w:val="00A46AD6"/>
    <w:rsid w:val="00A724B7"/>
    <w:rsid w:val="00A7469B"/>
    <w:rsid w:val="00A871C1"/>
    <w:rsid w:val="00AC350B"/>
    <w:rsid w:val="00AC62EB"/>
    <w:rsid w:val="00AD14D5"/>
    <w:rsid w:val="00AE6A60"/>
    <w:rsid w:val="00B11D44"/>
    <w:rsid w:val="00B51CB7"/>
    <w:rsid w:val="00B72FF8"/>
    <w:rsid w:val="00B75E67"/>
    <w:rsid w:val="00B76BE7"/>
    <w:rsid w:val="00B85DD9"/>
    <w:rsid w:val="00BA25DE"/>
    <w:rsid w:val="00BA2853"/>
    <w:rsid w:val="00BB14D1"/>
    <w:rsid w:val="00BE1453"/>
    <w:rsid w:val="00C00E00"/>
    <w:rsid w:val="00C01999"/>
    <w:rsid w:val="00C05EBE"/>
    <w:rsid w:val="00C152D1"/>
    <w:rsid w:val="00C167E0"/>
    <w:rsid w:val="00C174BA"/>
    <w:rsid w:val="00C302B2"/>
    <w:rsid w:val="00C32D67"/>
    <w:rsid w:val="00C33751"/>
    <w:rsid w:val="00C34AFF"/>
    <w:rsid w:val="00C5129C"/>
    <w:rsid w:val="00C66719"/>
    <w:rsid w:val="00C7027A"/>
    <w:rsid w:val="00C77BF9"/>
    <w:rsid w:val="00C8463F"/>
    <w:rsid w:val="00C92DD7"/>
    <w:rsid w:val="00CB7B7C"/>
    <w:rsid w:val="00D07637"/>
    <w:rsid w:val="00D079BA"/>
    <w:rsid w:val="00D1061E"/>
    <w:rsid w:val="00D30A4B"/>
    <w:rsid w:val="00D4078F"/>
    <w:rsid w:val="00D45E23"/>
    <w:rsid w:val="00D70482"/>
    <w:rsid w:val="00D860B6"/>
    <w:rsid w:val="00D87785"/>
    <w:rsid w:val="00D93232"/>
    <w:rsid w:val="00DA3096"/>
    <w:rsid w:val="00DE65C2"/>
    <w:rsid w:val="00E259EF"/>
    <w:rsid w:val="00E53C78"/>
    <w:rsid w:val="00E7354D"/>
    <w:rsid w:val="00E9258A"/>
    <w:rsid w:val="00EB0782"/>
    <w:rsid w:val="00EB3DC4"/>
    <w:rsid w:val="00EB5D54"/>
    <w:rsid w:val="00ED4C7D"/>
    <w:rsid w:val="00EE795D"/>
    <w:rsid w:val="00EF6A94"/>
    <w:rsid w:val="00F10ADF"/>
    <w:rsid w:val="00F2784C"/>
    <w:rsid w:val="00F52298"/>
    <w:rsid w:val="00F55B05"/>
    <w:rsid w:val="00F63DCA"/>
    <w:rsid w:val="00F84164"/>
    <w:rsid w:val="00F84747"/>
    <w:rsid w:val="00FD7083"/>
    <w:rsid w:val="00FF46CC"/>
    <w:rsid w:val="00FF5C58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3BCDEE1"/>
  <w15:docId w15:val="{020C7E37-1709-4D4F-9321-6D704AF0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0B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locked/>
    <w:rsid w:val="00C01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46A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B6635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B6635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EF6A94"/>
    <w:rPr>
      <w:sz w:val="22"/>
      <w:szCs w:val="22"/>
      <w:lang w:eastAsia="en-US"/>
    </w:rPr>
  </w:style>
  <w:style w:type="character" w:customStyle="1" w:styleId="1">
    <w:name w:val="Незакрита згадка1"/>
    <w:uiPriority w:val="99"/>
    <w:semiHidden/>
    <w:rsid w:val="00DA3096"/>
    <w:rPr>
      <w:rFonts w:cs="Times New Roman"/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rsid w:val="00937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Незакрита згадка2"/>
    <w:uiPriority w:val="99"/>
    <w:semiHidden/>
    <w:unhideWhenUsed/>
    <w:rsid w:val="00B76BE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A8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5A84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25A84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125A8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5A84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125A84"/>
    <w:rPr>
      <w:sz w:val="22"/>
      <w:szCs w:val="22"/>
      <w:lang w:eastAsia="en-US"/>
    </w:rPr>
  </w:style>
  <w:style w:type="table" w:styleId="TableGrid">
    <w:name w:val="Table Grid"/>
    <w:basedOn w:val="TableNormal"/>
    <w:locked/>
    <w:rsid w:val="00424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1999"/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A46AD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customStyle="1" w:styleId="headertext">
    <w:name w:val="headertext"/>
    <w:basedOn w:val="Normal"/>
    <w:rsid w:val="00A46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kadia-hotel.com/" TargetMode="External"/><Relationship Id="rId13" Type="http://schemas.openxmlformats.org/officeDocument/2006/relationships/hyperlink" Target="mailto:arkadiaote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kadia-hotel.com/" TargetMode="External"/><Relationship Id="rId12" Type="http://schemas.openxmlformats.org/officeDocument/2006/relationships/hyperlink" Target="mailto:arkadiaotel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kadia-hotel.com/pric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arkadia-hote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kadia-hotel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4755</Words>
  <Characters>27108</Characters>
  <Application>Microsoft Office Word</Application>
  <DocSecurity>0</DocSecurity>
  <Lines>225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31800</CharactersWithSpaces>
  <SharedDoc>false</SharedDoc>
  <HLinks>
    <vt:vector size="42" baseType="variant">
      <vt:variant>
        <vt:i4>2752517</vt:i4>
      </vt:variant>
      <vt:variant>
        <vt:i4>18</vt:i4>
      </vt:variant>
      <vt:variant>
        <vt:i4>0</vt:i4>
      </vt:variant>
      <vt:variant>
        <vt:i4>5</vt:i4>
      </vt:variant>
      <vt:variant>
        <vt:lpwstr>mailto:arkadiaotel@mail.ru</vt:lpwstr>
      </vt:variant>
      <vt:variant>
        <vt:lpwstr/>
      </vt:variant>
      <vt:variant>
        <vt:i4>2752517</vt:i4>
      </vt:variant>
      <vt:variant>
        <vt:i4>15</vt:i4>
      </vt:variant>
      <vt:variant>
        <vt:i4>0</vt:i4>
      </vt:variant>
      <vt:variant>
        <vt:i4>5</vt:i4>
      </vt:variant>
      <vt:variant>
        <vt:lpwstr>mailto:arkadiaotel@mail.ru</vt:lpwstr>
      </vt:variant>
      <vt:variant>
        <vt:lpwstr/>
      </vt:variant>
      <vt:variant>
        <vt:i4>2490411</vt:i4>
      </vt:variant>
      <vt:variant>
        <vt:i4>12</vt:i4>
      </vt:variant>
      <vt:variant>
        <vt:i4>0</vt:i4>
      </vt:variant>
      <vt:variant>
        <vt:i4>5</vt:i4>
      </vt:variant>
      <vt:variant>
        <vt:lpwstr>http://arkadia-hotel.com/price</vt:lpwstr>
      </vt:variant>
      <vt:variant>
        <vt:lpwstr/>
      </vt:variant>
      <vt:variant>
        <vt:i4>5898261</vt:i4>
      </vt:variant>
      <vt:variant>
        <vt:i4>9</vt:i4>
      </vt:variant>
      <vt:variant>
        <vt:i4>0</vt:i4>
      </vt:variant>
      <vt:variant>
        <vt:i4>5</vt:i4>
      </vt:variant>
      <vt:variant>
        <vt:lpwstr>http://arkadia-hotel.com/</vt:lpwstr>
      </vt:variant>
      <vt:variant>
        <vt:lpwstr/>
      </vt:variant>
      <vt:variant>
        <vt:i4>5898261</vt:i4>
      </vt:variant>
      <vt:variant>
        <vt:i4>6</vt:i4>
      </vt:variant>
      <vt:variant>
        <vt:i4>0</vt:i4>
      </vt:variant>
      <vt:variant>
        <vt:i4>5</vt:i4>
      </vt:variant>
      <vt:variant>
        <vt:lpwstr>http://arkadia-hotel.com/</vt:lpwstr>
      </vt:variant>
      <vt:variant>
        <vt:lpwstr/>
      </vt:variant>
      <vt:variant>
        <vt:i4>5898261</vt:i4>
      </vt:variant>
      <vt:variant>
        <vt:i4>3</vt:i4>
      </vt:variant>
      <vt:variant>
        <vt:i4>0</vt:i4>
      </vt:variant>
      <vt:variant>
        <vt:i4>5</vt:i4>
      </vt:variant>
      <vt:variant>
        <vt:lpwstr>http://arkadia-hotel.com/</vt:lpwstr>
      </vt:variant>
      <vt:variant>
        <vt:lpwstr/>
      </vt:variant>
      <vt:variant>
        <vt:i4>5898261</vt:i4>
      </vt:variant>
      <vt:variant>
        <vt:i4>0</vt:i4>
      </vt:variant>
      <vt:variant>
        <vt:i4>0</vt:i4>
      </vt:variant>
      <vt:variant>
        <vt:i4>5</vt:i4>
      </vt:variant>
      <vt:variant>
        <vt:lpwstr>http://arkadia-hotel.com/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 Ishchuk</cp:lastModifiedBy>
  <cp:revision>2</cp:revision>
  <cp:lastPrinted>2018-06-02T19:13:00Z</cp:lastPrinted>
  <dcterms:created xsi:type="dcterms:W3CDTF">2024-04-17T12:31:00Z</dcterms:created>
  <dcterms:modified xsi:type="dcterms:W3CDTF">2024-04-17T12:31:00Z</dcterms:modified>
</cp:coreProperties>
</file>